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F5" w:rsidRPr="002540F5" w:rsidRDefault="002540F5" w:rsidP="007642C7">
      <w:pPr>
        <w:jc w:val="center"/>
        <w:rPr>
          <w:b/>
          <w:sz w:val="32"/>
          <w:szCs w:val="32"/>
        </w:rPr>
      </w:pPr>
      <w:r w:rsidRPr="002540F5">
        <w:rPr>
          <w:b/>
          <w:sz w:val="32"/>
          <w:szCs w:val="32"/>
        </w:rPr>
        <w:t>Оценка материально-технически</w:t>
      </w:r>
      <w:r>
        <w:rPr>
          <w:b/>
          <w:sz w:val="32"/>
          <w:szCs w:val="32"/>
        </w:rPr>
        <w:t>х</w:t>
      </w:r>
      <w:r w:rsidRPr="002540F5">
        <w:rPr>
          <w:b/>
          <w:sz w:val="32"/>
          <w:szCs w:val="32"/>
        </w:rPr>
        <w:t xml:space="preserve"> условий в МБДОУ №36</w:t>
      </w:r>
    </w:p>
    <w:tbl>
      <w:tblPr>
        <w:tblStyle w:val="a3"/>
        <w:tblpPr w:leftFromText="180" w:rightFromText="180" w:vertAnchor="text" w:horzAnchor="margin" w:tblpX="-431" w:tblpY="203"/>
        <w:tblW w:w="15305" w:type="dxa"/>
        <w:tblLayout w:type="fixed"/>
        <w:tblLook w:val="04A0" w:firstRow="1" w:lastRow="0" w:firstColumn="1" w:lastColumn="0" w:noHBand="0" w:noVBand="1"/>
      </w:tblPr>
      <w:tblGrid>
        <w:gridCol w:w="2263"/>
        <w:gridCol w:w="2948"/>
        <w:gridCol w:w="1985"/>
        <w:gridCol w:w="1588"/>
        <w:gridCol w:w="1984"/>
        <w:gridCol w:w="1701"/>
        <w:gridCol w:w="1418"/>
        <w:gridCol w:w="1418"/>
      </w:tblGrid>
      <w:tr w:rsidR="009A726E" w:rsidTr="007B4186">
        <w:tc>
          <w:tcPr>
            <w:tcW w:w="2263" w:type="dxa"/>
            <w:vMerge w:val="restart"/>
          </w:tcPr>
          <w:p w:rsidR="009A726E" w:rsidRPr="002540F5" w:rsidRDefault="009A726E" w:rsidP="006142C8">
            <w:pPr>
              <w:rPr>
                <w:b/>
                <w:sz w:val="28"/>
                <w:szCs w:val="28"/>
              </w:rPr>
            </w:pPr>
            <w:r w:rsidRPr="002540F5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948" w:type="dxa"/>
            <w:vMerge w:val="restart"/>
          </w:tcPr>
          <w:p w:rsidR="009A726E" w:rsidRPr="00CB76E8" w:rsidRDefault="009A726E" w:rsidP="0061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Индикатор </w:t>
            </w:r>
          </w:p>
        </w:tc>
        <w:tc>
          <w:tcPr>
            <w:tcW w:w="1985" w:type="dxa"/>
            <w:vMerge w:val="restart"/>
          </w:tcPr>
          <w:p w:rsidR="009A726E" w:rsidRPr="00CB76E8" w:rsidRDefault="009A726E" w:rsidP="006142C8">
            <w:pPr>
              <w:jc w:val="center"/>
              <w:rPr>
                <w:b/>
                <w:sz w:val="24"/>
                <w:szCs w:val="24"/>
              </w:rPr>
            </w:pPr>
            <w:r w:rsidRPr="00CB76E8">
              <w:rPr>
                <w:b/>
                <w:sz w:val="24"/>
                <w:szCs w:val="24"/>
              </w:rPr>
              <w:t>Инструмент</w:t>
            </w:r>
          </w:p>
        </w:tc>
        <w:tc>
          <w:tcPr>
            <w:tcW w:w="1588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  <w:tc>
          <w:tcPr>
            <w:tcW w:w="1984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1701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Merge w:val="restart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8" w:type="dxa"/>
            <w:vMerge w:val="restart"/>
          </w:tcPr>
          <w:p w:rsidR="009A726E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</w:t>
            </w:r>
          </w:p>
        </w:tc>
      </w:tr>
      <w:tr w:rsidR="009A726E" w:rsidTr="007B4186">
        <w:tc>
          <w:tcPr>
            <w:tcW w:w="2263" w:type="dxa"/>
            <w:vMerge/>
          </w:tcPr>
          <w:p w:rsidR="009A726E" w:rsidRPr="002540F5" w:rsidRDefault="009A726E" w:rsidP="006142C8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9A726E" w:rsidRDefault="009A726E" w:rsidP="0061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26E" w:rsidRPr="00CB76E8" w:rsidRDefault="009A726E" w:rsidP="0061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Merge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A726E" w:rsidRPr="00BF19BC" w:rsidRDefault="009A726E" w:rsidP="006142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2B4" w:rsidRPr="007642C7" w:rsidTr="007B4186">
        <w:tc>
          <w:tcPr>
            <w:tcW w:w="2263" w:type="dxa"/>
            <w:vMerge w:val="restart"/>
          </w:tcPr>
          <w:p w:rsidR="00A252B4" w:rsidRPr="007642C7" w:rsidRDefault="00A252B4" w:rsidP="006142C8">
            <w:pPr>
              <w:jc w:val="both"/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Основная образовательная программа дошкольного образования</w:t>
            </w:r>
          </w:p>
        </w:tc>
        <w:tc>
          <w:tcPr>
            <w:tcW w:w="2948" w:type="dxa"/>
          </w:tcPr>
          <w:p w:rsidR="00A252B4" w:rsidRPr="007642C7" w:rsidRDefault="00A252B4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985" w:type="dxa"/>
          </w:tcPr>
          <w:p w:rsidR="00A252B4" w:rsidRPr="007642C7" w:rsidRDefault="00A252B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58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2B4" w:rsidRPr="007642C7" w:rsidTr="007B4186">
        <w:tc>
          <w:tcPr>
            <w:tcW w:w="2263" w:type="dxa"/>
            <w:vMerge/>
          </w:tcPr>
          <w:p w:rsidR="00A252B4" w:rsidRPr="007642C7" w:rsidRDefault="00A252B4" w:rsidP="00614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A252B4" w:rsidRPr="007642C7" w:rsidRDefault="00A252B4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Соответствие структуры ООП </w:t>
            </w:r>
            <w:proofErr w:type="gramStart"/>
            <w:r w:rsidRPr="007642C7">
              <w:rPr>
                <w:rFonts w:ascii="Times New Roman" w:hAnsi="Times New Roman" w:cs="Times New Roman"/>
              </w:rPr>
              <w:t>ДО</w:t>
            </w:r>
            <w:proofErr w:type="gramEnd"/>
            <w:r w:rsidRPr="007642C7">
              <w:rPr>
                <w:rFonts w:ascii="Times New Roman" w:hAnsi="Times New Roman" w:cs="Times New Roman"/>
              </w:rPr>
              <w:t xml:space="preserve"> требованиям ФГОС ДО</w:t>
            </w:r>
          </w:p>
        </w:tc>
        <w:tc>
          <w:tcPr>
            <w:tcW w:w="1985" w:type="dxa"/>
          </w:tcPr>
          <w:p w:rsidR="00A252B4" w:rsidRPr="007642C7" w:rsidRDefault="00A252B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Сравнительный анализ</w:t>
            </w:r>
          </w:p>
        </w:tc>
        <w:tc>
          <w:tcPr>
            <w:tcW w:w="158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2B4" w:rsidRPr="007642C7" w:rsidTr="007B4186">
        <w:tc>
          <w:tcPr>
            <w:tcW w:w="2263" w:type="dxa"/>
            <w:vMerge/>
          </w:tcPr>
          <w:p w:rsidR="00A252B4" w:rsidRPr="007642C7" w:rsidRDefault="00A252B4" w:rsidP="00614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A252B4" w:rsidRPr="007642C7" w:rsidRDefault="00A252B4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Соответствие содержания ООП </w:t>
            </w:r>
            <w:proofErr w:type="gramStart"/>
            <w:r w:rsidRPr="007642C7">
              <w:rPr>
                <w:rFonts w:ascii="Times New Roman" w:hAnsi="Times New Roman" w:cs="Times New Roman"/>
              </w:rPr>
              <w:t>ДО</w:t>
            </w:r>
            <w:proofErr w:type="gramEnd"/>
            <w:r w:rsidRPr="007642C7">
              <w:rPr>
                <w:rFonts w:ascii="Times New Roman" w:hAnsi="Times New Roman" w:cs="Times New Roman"/>
              </w:rPr>
              <w:t xml:space="preserve"> требованиям ФГОС ДО</w:t>
            </w:r>
          </w:p>
        </w:tc>
        <w:tc>
          <w:tcPr>
            <w:tcW w:w="1985" w:type="dxa"/>
          </w:tcPr>
          <w:p w:rsidR="00A252B4" w:rsidRPr="007642C7" w:rsidRDefault="00A252B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Сравнительный анализ</w:t>
            </w:r>
          </w:p>
        </w:tc>
        <w:tc>
          <w:tcPr>
            <w:tcW w:w="158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2B4" w:rsidRPr="007642C7" w:rsidTr="007B4186">
        <w:tc>
          <w:tcPr>
            <w:tcW w:w="2263" w:type="dxa"/>
            <w:vMerge/>
          </w:tcPr>
          <w:p w:rsidR="00A252B4" w:rsidRPr="007642C7" w:rsidRDefault="00A252B4" w:rsidP="00614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A252B4" w:rsidRPr="007642C7" w:rsidRDefault="00A252B4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Наличие учебно-методического обеспечения, прописанного в ООП </w:t>
            </w:r>
            <w:proofErr w:type="gramStart"/>
            <w:r w:rsidRPr="007642C7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985" w:type="dxa"/>
          </w:tcPr>
          <w:p w:rsidR="00A252B4" w:rsidRPr="007642C7" w:rsidRDefault="00A252B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Анализ паспортов групп, кабинетов</w:t>
            </w:r>
          </w:p>
        </w:tc>
        <w:tc>
          <w:tcPr>
            <w:tcW w:w="158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52B4" w:rsidRPr="007642C7" w:rsidRDefault="00A252B4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2C7" w:rsidRPr="007642C7" w:rsidTr="007B4186">
        <w:tc>
          <w:tcPr>
            <w:tcW w:w="2263" w:type="dxa"/>
          </w:tcPr>
          <w:p w:rsidR="007642C7" w:rsidRPr="007642C7" w:rsidRDefault="007642C7" w:rsidP="006142C8">
            <w:pPr>
              <w:jc w:val="both"/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Условия для обучения и воспитания детей</w:t>
            </w:r>
          </w:p>
        </w:tc>
        <w:tc>
          <w:tcPr>
            <w:tcW w:w="2948" w:type="dxa"/>
          </w:tcPr>
          <w:p w:rsidR="007642C7" w:rsidRPr="007642C7" w:rsidRDefault="007642C7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воспитания.</w:t>
            </w:r>
          </w:p>
        </w:tc>
        <w:tc>
          <w:tcPr>
            <w:tcW w:w="1985" w:type="dxa"/>
          </w:tcPr>
          <w:p w:rsidR="007642C7" w:rsidRPr="007642C7" w:rsidRDefault="007642C7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Смотр помещений ДОО</w:t>
            </w:r>
          </w:p>
        </w:tc>
        <w:tc>
          <w:tcPr>
            <w:tcW w:w="1588" w:type="dxa"/>
          </w:tcPr>
          <w:p w:rsidR="007642C7" w:rsidRPr="007642C7" w:rsidRDefault="007642C7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642C7" w:rsidRPr="007642C7" w:rsidRDefault="007642C7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42C7" w:rsidRPr="007642C7" w:rsidRDefault="007642C7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2C7" w:rsidRPr="007642C7" w:rsidRDefault="007642C7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42C7" w:rsidRPr="007642C7" w:rsidRDefault="007642C7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2C8" w:rsidRPr="007642C7" w:rsidTr="007B4186">
        <w:trPr>
          <w:trHeight w:val="2404"/>
        </w:trPr>
        <w:tc>
          <w:tcPr>
            <w:tcW w:w="2263" w:type="dxa"/>
            <w:vMerge w:val="restart"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Информационное обеспечение в ДОО</w:t>
            </w:r>
          </w:p>
        </w:tc>
        <w:tc>
          <w:tcPr>
            <w:tcW w:w="2948" w:type="dxa"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Полнота и актуальность информации об организации, </w:t>
            </w:r>
          </w:p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размещенной на официальном </w:t>
            </w:r>
            <w:proofErr w:type="gramStart"/>
            <w:r w:rsidRPr="007642C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7642C7">
              <w:rPr>
                <w:rFonts w:ascii="Times New Roman" w:hAnsi="Times New Roman" w:cs="Times New Roman"/>
              </w:rPr>
              <w:t xml:space="preserve"> организации в информационно-телекоммуникационной сети “Инт</w:t>
            </w:r>
            <w:bookmarkStart w:id="0" w:name="_GoBack"/>
            <w:bookmarkEnd w:id="0"/>
            <w:r w:rsidRPr="007642C7">
              <w:rPr>
                <w:rFonts w:ascii="Times New Roman" w:hAnsi="Times New Roman" w:cs="Times New Roman"/>
              </w:rPr>
              <w:t>ернет”</w:t>
            </w:r>
          </w:p>
        </w:tc>
        <w:tc>
          <w:tcPr>
            <w:tcW w:w="1985" w:type="dxa"/>
          </w:tcPr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Анализ сайта </w:t>
            </w:r>
          </w:p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http://ds36-ach.ucoz.ru</w:t>
            </w:r>
          </w:p>
        </w:tc>
        <w:tc>
          <w:tcPr>
            <w:tcW w:w="158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2C8" w:rsidRPr="007642C7" w:rsidTr="007B4186">
        <w:trPr>
          <w:trHeight w:val="1263"/>
        </w:trPr>
        <w:tc>
          <w:tcPr>
            <w:tcW w:w="2263" w:type="dxa"/>
            <w:vMerge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Наличие на официальном </w:t>
            </w:r>
            <w:proofErr w:type="gramStart"/>
            <w:r w:rsidRPr="007642C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7642C7">
              <w:rPr>
                <w:rFonts w:ascii="Times New Roman" w:hAnsi="Times New Roman" w:cs="Times New Roman"/>
              </w:rPr>
              <w:t xml:space="preserve"> организации в сети Интернет сведений о педагогических работниках организации</w:t>
            </w:r>
          </w:p>
        </w:tc>
        <w:tc>
          <w:tcPr>
            <w:tcW w:w="1985" w:type="dxa"/>
          </w:tcPr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Анализ сайта </w:t>
            </w:r>
          </w:p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http://ds36-ach.ucoz.ru</w:t>
            </w:r>
          </w:p>
        </w:tc>
        <w:tc>
          <w:tcPr>
            <w:tcW w:w="158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2C8" w:rsidRPr="007642C7" w:rsidTr="007B4186">
        <w:trPr>
          <w:trHeight w:val="2747"/>
        </w:trPr>
        <w:tc>
          <w:tcPr>
            <w:tcW w:w="2263" w:type="dxa"/>
            <w:vMerge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6142C8" w:rsidRPr="007642C7" w:rsidRDefault="006142C8" w:rsidP="006142C8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</w:t>
            </w:r>
            <w:proofErr w:type="gramStart"/>
            <w:r w:rsidRPr="007642C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7642C7">
              <w:rPr>
                <w:rFonts w:ascii="Times New Roman" w:hAnsi="Times New Roman" w:cs="Times New Roman"/>
              </w:rPr>
              <w:t xml:space="preserve"> </w:t>
            </w:r>
            <w:r w:rsidRPr="007642C7">
              <w:rPr>
                <w:rFonts w:ascii="Times New Roman" w:hAnsi="Times New Roman" w:cs="Times New Roman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85" w:type="dxa"/>
          </w:tcPr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Анализ сайта </w:t>
            </w:r>
          </w:p>
          <w:p w:rsidR="006142C8" w:rsidRPr="007642C7" w:rsidRDefault="006142C8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http://ds36-ach.ucoz.ru</w:t>
            </w:r>
          </w:p>
        </w:tc>
        <w:tc>
          <w:tcPr>
            <w:tcW w:w="158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2C8" w:rsidRPr="007642C7" w:rsidRDefault="006142C8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ED" w:rsidRPr="007642C7" w:rsidTr="007B4186">
        <w:tc>
          <w:tcPr>
            <w:tcW w:w="2263" w:type="dxa"/>
            <w:vMerge w:val="restart"/>
          </w:tcPr>
          <w:p w:rsidR="005450ED" w:rsidRPr="007642C7" w:rsidRDefault="005450ED" w:rsidP="005450ED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Создание условий для детей ОВЗ и инвалидов</w:t>
            </w:r>
          </w:p>
        </w:tc>
        <w:tc>
          <w:tcPr>
            <w:tcW w:w="2948" w:type="dxa"/>
          </w:tcPr>
          <w:p w:rsidR="005450ED" w:rsidRPr="007642C7" w:rsidRDefault="005450ED" w:rsidP="005450ED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Н</w:t>
            </w:r>
            <w:r w:rsidRPr="007642C7">
              <w:rPr>
                <w:rFonts w:ascii="Times New Roman" w:hAnsi="Times New Roman" w:cs="Times New Roman"/>
              </w:rPr>
              <w:t>аличие специалистов для работы с детьми с ОВЗ</w:t>
            </w:r>
          </w:p>
        </w:tc>
        <w:tc>
          <w:tcPr>
            <w:tcW w:w="1985" w:type="dxa"/>
          </w:tcPr>
          <w:p w:rsidR="005450ED" w:rsidRPr="007642C7" w:rsidRDefault="00337CD4" w:rsidP="007B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50ED" w:rsidRPr="007642C7">
              <w:rPr>
                <w:rFonts w:ascii="Times New Roman" w:hAnsi="Times New Roman" w:cs="Times New Roman"/>
              </w:rPr>
              <w:t xml:space="preserve">нализ </w:t>
            </w:r>
            <w:r w:rsidR="00C97414" w:rsidRPr="007642C7">
              <w:rPr>
                <w:rFonts w:ascii="Times New Roman" w:hAnsi="Times New Roman" w:cs="Times New Roman"/>
              </w:rPr>
              <w:t>кадрового состава</w:t>
            </w:r>
          </w:p>
        </w:tc>
        <w:tc>
          <w:tcPr>
            <w:tcW w:w="158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ED" w:rsidRPr="007642C7" w:rsidTr="007B4186">
        <w:tc>
          <w:tcPr>
            <w:tcW w:w="2263" w:type="dxa"/>
            <w:vMerge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5450ED" w:rsidRPr="007642C7" w:rsidRDefault="005450ED" w:rsidP="005450ED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Наличие адаптированных образовательных программ</w:t>
            </w:r>
          </w:p>
        </w:tc>
        <w:tc>
          <w:tcPr>
            <w:tcW w:w="1985" w:type="dxa"/>
          </w:tcPr>
          <w:p w:rsidR="005450ED" w:rsidRPr="007642C7" w:rsidRDefault="00C9741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58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ED" w:rsidRPr="007642C7" w:rsidTr="007B4186">
        <w:tc>
          <w:tcPr>
            <w:tcW w:w="2263" w:type="dxa"/>
            <w:vMerge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5450ED" w:rsidRPr="007642C7" w:rsidRDefault="005450ED" w:rsidP="005450ED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 xml:space="preserve">Наличие паспорта </w:t>
            </w:r>
            <w:r w:rsidRPr="007642C7">
              <w:t xml:space="preserve"> </w:t>
            </w:r>
            <w:r w:rsidRPr="007642C7">
              <w:rPr>
                <w:rFonts w:ascii="Times New Roman" w:hAnsi="Times New Roman" w:cs="Times New Roman"/>
              </w:rPr>
              <w:t>доступности объекта социальной инфраструктуры</w:t>
            </w:r>
          </w:p>
        </w:tc>
        <w:tc>
          <w:tcPr>
            <w:tcW w:w="1985" w:type="dxa"/>
          </w:tcPr>
          <w:p w:rsidR="005450ED" w:rsidRPr="007642C7" w:rsidRDefault="00C97414" w:rsidP="007B4186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58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0ED" w:rsidRPr="007642C7" w:rsidTr="007B4186">
        <w:tc>
          <w:tcPr>
            <w:tcW w:w="2263" w:type="dxa"/>
            <w:vMerge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5450ED" w:rsidRPr="007642C7" w:rsidRDefault="00A252B4" w:rsidP="00A252B4">
            <w:pPr>
              <w:rPr>
                <w:rFonts w:ascii="Times New Roman" w:hAnsi="Times New Roman" w:cs="Times New Roman"/>
              </w:rPr>
            </w:pPr>
            <w:r w:rsidRPr="007642C7">
              <w:rPr>
                <w:rFonts w:ascii="Times New Roman" w:hAnsi="Times New Roman" w:cs="Times New Roman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985" w:type="dxa"/>
          </w:tcPr>
          <w:p w:rsidR="005450ED" w:rsidRPr="007642C7" w:rsidRDefault="005450ED" w:rsidP="007B4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50ED" w:rsidRPr="007642C7" w:rsidRDefault="005450ED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26E" w:rsidRPr="007642C7" w:rsidTr="007B4186">
        <w:tc>
          <w:tcPr>
            <w:tcW w:w="2263" w:type="dxa"/>
          </w:tcPr>
          <w:p w:rsidR="009A726E" w:rsidRPr="007642C7" w:rsidRDefault="00337CD4" w:rsidP="00337CD4">
            <w:pPr>
              <w:rPr>
                <w:rFonts w:ascii="Times New Roman" w:hAnsi="Times New Roman" w:cs="Times New Roman"/>
              </w:rPr>
            </w:pPr>
            <w:r w:rsidRPr="00337CD4">
              <w:rPr>
                <w:rFonts w:ascii="Times New Roman" w:hAnsi="Times New Roman" w:cs="Times New Roman"/>
              </w:rPr>
              <w:t>Условия питания воспитанников</w:t>
            </w:r>
          </w:p>
        </w:tc>
        <w:tc>
          <w:tcPr>
            <w:tcW w:w="2948" w:type="dxa"/>
          </w:tcPr>
          <w:p w:rsidR="009A726E" w:rsidRPr="007642C7" w:rsidRDefault="00337CD4" w:rsidP="00764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  <w:r>
              <w:t xml:space="preserve"> </w:t>
            </w:r>
            <w:r w:rsidRPr="00337CD4">
              <w:rPr>
                <w:rFonts w:ascii="Times New Roman" w:hAnsi="Times New Roman" w:cs="Times New Roman"/>
              </w:rPr>
              <w:t>СанПиН</w:t>
            </w:r>
          </w:p>
        </w:tc>
        <w:tc>
          <w:tcPr>
            <w:tcW w:w="1985" w:type="dxa"/>
          </w:tcPr>
          <w:p w:rsidR="009A726E" w:rsidRPr="007642C7" w:rsidRDefault="009A726E" w:rsidP="007B4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9A726E" w:rsidRPr="007642C7" w:rsidRDefault="009A726E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726E" w:rsidRPr="007642C7" w:rsidRDefault="009A726E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726E" w:rsidRPr="007642C7" w:rsidRDefault="009A726E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726E" w:rsidRPr="007642C7" w:rsidRDefault="009A726E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726E" w:rsidRPr="007642C7" w:rsidRDefault="009A726E" w:rsidP="00614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27F" w:rsidRPr="007642C7" w:rsidRDefault="002540F5" w:rsidP="002540F5">
      <w:pPr>
        <w:jc w:val="center"/>
        <w:rPr>
          <w:rFonts w:ascii="Times New Roman" w:hAnsi="Times New Roman" w:cs="Times New Roman"/>
          <w:b/>
        </w:rPr>
      </w:pPr>
      <w:r w:rsidRPr="007642C7">
        <w:rPr>
          <w:rFonts w:ascii="Times New Roman" w:hAnsi="Times New Roman" w:cs="Times New Roman"/>
          <w:b/>
        </w:rPr>
        <w:t xml:space="preserve"> </w:t>
      </w:r>
    </w:p>
    <w:p w:rsidR="002540F5" w:rsidRPr="002540F5" w:rsidRDefault="002540F5">
      <w:pPr>
        <w:jc w:val="center"/>
        <w:rPr>
          <w:b/>
          <w:sz w:val="32"/>
          <w:szCs w:val="32"/>
        </w:rPr>
      </w:pPr>
    </w:p>
    <w:sectPr w:rsidR="002540F5" w:rsidRPr="002540F5" w:rsidSect="007642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06"/>
    <w:rsid w:val="002540F5"/>
    <w:rsid w:val="00337CD4"/>
    <w:rsid w:val="005450ED"/>
    <w:rsid w:val="005E027F"/>
    <w:rsid w:val="005F2006"/>
    <w:rsid w:val="006142C8"/>
    <w:rsid w:val="007642C7"/>
    <w:rsid w:val="007B4186"/>
    <w:rsid w:val="009A726E"/>
    <w:rsid w:val="00A252B4"/>
    <w:rsid w:val="00C97414"/>
    <w:rsid w:val="00CB76E8"/>
    <w:rsid w:val="00D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апрми</dc:creator>
  <cp:keywords/>
  <dc:description/>
  <cp:lastModifiedBy>Алёна</cp:lastModifiedBy>
  <cp:revision>4</cp:revision>
  <dcterms:created xsi:type="dcterms:W3CDTF">2018-02-13T05:42:00Z</dcterms:created>
  <dcterms:modified xsi:type="dcterms:W3CDTF">2018-02-18T13:23:00Z</dcterms:modified>
</cp:coreProperties>
</file>