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5F" w:rsidRPr="000A0811" w:rsidRDefault="005605FB" w:rsidP="00730E30">
      <w:pPr>
        <w:pStyle w:val="ae"/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>Общие положения</w:t>
      </w:r>
    </w:p>
    <w:p w:rsidR="00AE335F" w:rsidRPr="00BD395B" w:rsidRDefault="00AE335F" w:rsidP="00730E30">
      <w:pPr>
        <w:pStyle w:val="ae"/>
        <w:ind w:left="1080"/>
        <w:jc w:val="center"/>
        <w:rPr>
          <w:rFonts w:eastAsia="Calibri"/>
          <w:b/>
          <w:sz w:val="28"/>
          <w:szCs w:val="28"/>
        </w:rPr>
      </w:pPr>
    </w:p>
    <w:p w:rsidR="00F85AAF" w:rsidRPr="00A22307" w:rsidRDefault="005605FB" w:rsidP="00730E3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1C39B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85AAF" w:rsidRPr="00A22307">
        <w:rPr>
          <w:rFonts w:ascii="Times New Roman" w:hAnsi="Times New Roman" w:cs="Times New Roman"/>
          <w:sz w:val="28"/>
          <w:szCs w:val="28"/>
        </w:rPr>
        <w:t xml:space="preserve">Настоящее Отраслевое соглашение (далее - </w:t>
      </w:r>
      <w:r w:rsidR="003C72E9" w:rsidRPr="00A22307">
        <w:rPr>
          <w:rFonts w:ascii="Times New Roman" w:hAnsi="Times New Roman" w:cs="Times New Roman"/>
          <w:sz w:val="28"/>
          <w:szCs w:val="28"/>
        </w:rPr>
        <w:t>Соглашение) заключено на муниципальн</w:t>
      </w:r>
      <w:r w:rsidR="00F85AAF" w:rsidRPr="00A22307">
        <w:rPr>
          <w:rFonts w:ascii="Times New Roman" w:hAnsi="Times New Roman" w:cs="Times New Roman"/>
          <w:sz w:val="28"/>
          <w:szCs w:val="28"/>
        </w:rPr>
        <w:t xml:space="preserve">ом уровне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социально-экономических условий для работников образования и обеспечению стабильной и эффективной деятельности образовательных организаций города </w:t>
      </w:r>
      <w:r w:rsidR="003C72E9" w:rsidRPr="00A22307">
        <w:rPr>
          <w:rFonts w:ascii="Times New Roman" w:hAnsi="Times New Roman" w:cs="Times New Roman"/>
          <w:sz w:val="28"/>
          <w:szCs w:val="28"/>
        </w:rPr>
        <w:t xml:space="preserve">Ачинска, </w:t>
      </w:r>
      <w:r w:rsidR="00A51267" w:rsidRPr="00A22307">
        <w:rPr>
          <w:rFonts w:ascii="Times New Roman" w:hAnsi="Times New Roman" w:cs="Times New Roman"/>
          <w:sz w:val="28"/>
          <w:szCs w:val="28"/>
        </w:rPr>
        <w:t>а также организаций</w:t>
      </w:r>
      <w:r w:rsidR="00DA3D0A" w:rsidRPr="00A22307">
        <w:rPr>
          <w:rFonts w:ascii="Times New Roman" w:hAnsi="Times New Roman" w:cs="Times New Roman"/>
          <w:sz w:val="28"/>
          <w:szCs w:val="28"/>
        </w:rPr>
        <w:t>,</w:t>
      </w:r>
      <w:r w:rsidR="00A51267" w:rsidRPr="00A22307">
        <w:rPr>
          <w:rFonts w:ascii="Times New Roman" w:hAnsi="Times New Roman" w:cs="Times New Roman"/>
          <w:sz w:val="28"/>
          <w:szCs w:val="28"/>
        </w:rPr>
        <w:t xml:space="preserve"> подведомственных управлению образования </w:t>
      </w:r>
      <w:r w:rsidR="00FF0928" w:rsidRPr="00A22307"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</w:t>
      </w:r>
      <w:r w:rsidR="00F85AAF" w:rsidRPr="00A22307">
        <w:rPr>
          <w:rFonts w:ascii="Times New Roman" w:hAnsi="Times New Roman" w:cs="Times New Roman"/>
          <w:sz w:val="28"/>
          <w:szCs w:val="28"/>
        </w:rPr>
        <w:t>(далее – Организации).</w:t>
      </w:r>
      <w:proofErr w:type="gramEnd"/>
    </w:p>
    <w:p w:rsidR="00621E55" w:rsidRPr="00191BDF" w:rsidRDefault="00621E55" w:rsidP="00730E3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65FBB">
        <w:rPr>
          <w:rFonts w:ascii="Times New Roman" w:hAnsi="Times New Roman" w:cs="Times New Roman"/>
          <w:sz w:val="28"/>
          <w:szCs w:val="28"/>
        </w:rPr>
        <w:t>Соглашение является правовым актом, регулирующим социально-трудовые о</w:t>
      </w:r>
      <w:r>
        <w:rPr>
          <w:rFonts w:ascii="Times New Roman" w:hAnsi="Times New Roman" w:cs="Times New Roman"/>
          <w:sz w:val="28"/>
          <w:szCs w:val="28"/>
        </w:rPr>
        <w:t xml:space="preserve">тношения в сфере образования, устанавливающим </w:t>
      </w:r>
      <w:r w:rsidRPr="00865FBB">
        <w:rPr>
          <w:rFonts w:ascii="Times New Roman" w:hAnsi="Times New Roman" w:cs="Times New Roman"/>
          <w:sz w:val="28"/>
          <w:szCs w:val="28"/>
        </w:rPr>
        <w:t xml:space="preserve">условия оплаты </w:t>
      </w:r>
      <w:r w:rsidRPr="00191BDF">
        <w:rPr>
          <w:rFonts w:ascii="Times New Roman" w:hAnsi="Times New Roman" w:cs="Times New Roman"/>
          <w:sz w:val="28"/>
          <w:szCs w:val="28"/>
        </w:rPr>
        <w:t xml:space="preserve">труда работников образования, их гарантии, компенсации и льготы, </w:t>
      </w:r>
      <w:proofErr w:type="gramStart"/>
      <w:r w:rsidRPr="00191BD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91BDF">
        <w:rPr>
          <w:rFonts w:ascii="Times New Roman" w:hAnsi="Times New Roman" w:cs="Times New Roman"/>
          <w:sz w:val="28"/>
          <w:szCs w:val="28"/>
        </w:rPr>
        <w:t xml:space="preserve"> которого обязательны для организаций</w:t>
      </w:r>
      <w:r w:rsidR="009A696F">
        <w:rPr>
          <w:rFonts w:ascii="Times New Roman" w:hAnsi="Times New Roman" w:cs="Times New Roman"/>
          <w:sz w:val="28"/>
          <w:szCs w:val="28"/>
        </w:rPr>
        <w:t xml:space="preserve">, </w:t>
      </w:r>
      <w:r w:rsidR="00A67B07" w:rsidRPr="00A67B07">
        <w:rPr>
          <w:rFonts w:ascii="Times New Roman" w:hAnsi="Times New Roman" w:cs="Times New Roman"/>
          <w:sz w:val="28"/>
          <w:szCs w:val="28"/>
        </w:rPr>
        <w:t>на которые оно распространяется.</w:t>
      </w:r>
    </w:p>
    <w:p w:rsidR="005605FB" w:rsidRPr="005605FB" w:rsidRDefault="005605FB" w:rsidP="00730E30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Соглашение обязательно к применению при заключении коллективных договоров в организациях</w:t>
      </w:r>
      <w:r w:rsidR="00621E55">
        <w:rPr>
          <w:rFonts w:eastAsia="Calibri"/>
          <w:sz w:val="28"/>
          <w:szCs w:val="28"/>
        </w:rPr>
        <w:t>,</w:t>
      </w:r>
      <w:r w:rsidR="0074450F">
        <w:rPr>
          <w:rFonts w:eastAsia="Calibri"/>
          <w:sz w:val="28"/>
          <w:szCs w:val="28"/>
        </w:rPr>
        <w:t xml:space="preserve"> </w:t>
      </w:r>
      <w:r w:rsidRPr="005605FB">
        <w:rPr>
          <w:rFonts w:eastAsia="Calibri"/>
          <w:sz w:val="28"/>
          <w:szCs w:val="28"/>
        </w:rPr>
        <w:t>трудовых договоров с работниками организаций и при разрешении индивидуальных и коллективных трудовых споров.</w:t>
      </w:r>
    </w:p>
    <w:p w:rsidR="005605FB" w:rsidRPr="005605FB" w:rsidRDefault="005605FB" w:rsidP="00730E30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1.2. Сторона</w:t>
      </w:r>
      <w:r w:rsidR="0074450F">
        <w:rPr>
          <w:rFonts w:eastAsia="Calibri"/>
          <w:sz w:val="28"/>
          <w:szCs w:val="28"/>
        </w:rPr>
        <w:t xml:space="preserve">ми Соглашения </w:t>
      </w:r>
      <w:r w:rsidR="00204EDE">
        <w:rPr>
          <w:sz w:val="28"/>
          <w:szCs w:val="28"/>
        </w:rPr>
        <w:t xml:space="preserve">(далее – Стороны) </w:t>
      </w:r>
      <w:r w:rsidRPr="005605FB">
        <w:rPr>
          <w:rFonts w:eastAsia="Calibri"/>
          <w:sz w:val="28"/>
          <w:szCs w:val="28"/>
        </w:rPr>
        <w:t>являются:</w:t>
      </w:r>
    </w:p>
    <w:p w:rsidR="00204EDE" w:rsidRDefault="00A67B07" w:rsidP="00730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EDE">
        <w:rPr>
          <w:sz w:val="28"/>
          <w:szCs w:val="28"/>
        </w:rPr>
        <w:t xml:space="preserve">работники организаций, в лице их полномочного представителя – </w:t>
      </w:r>
    </w:p>
    <w:p w:rsidR="00204EDE" w:rsidRDefault="00204EDE" w:rsidP="00730E3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Ачинской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 работников народного образования и науки Российской Федерации, действующего на основании Устава профессионального союза работников народного образования и науки Российской Федерации (далее – Профсоюз);</w:t>
      </w:r>
    </w:p>
    <w:p w:rsidR="00204EDE" w:rsidRDefault="00A67B07" w:rsidP="00730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4EDE">
        <w:rPr>
          <w:sz w:val="28"/>
          <w:szCs w:val="28"/>
        </w:rPr>
        <w:t>работодатели в лице их полномочного представителя –</w:t>
      </w:r>
      <w:r w:rsidR="00204EDE" w:rsidRPr="0054266E">
        <w:rPr>
          <w:sz w:val="28"/>
          <w:szCs w:val="28"/>
        </w:rPr>
        <w:t xml:space="preserve"> </w:t>
      </w:r>
      <w:r w:rsidR="00D94558">
        <w:rPr>
          <w:sz w:val="28"/>
          <w:szCs w:val="28"/>
        </w:rPr>
        <w:t xml:space="preserve">управление образования </w:t>
      </w:r>
      <w:r w:rsidR="00204EDE">
        <w:rPr>
          <w:sz w:val="28"/>
          <w:szCs w:val="28"/>
        </w:rPr>
        <w:t xml:space="preserve">администрации города Ачинска (далее </w:t>
      </w:r>
      <w:r w:rsidR="000F1251">
        <w:rPr>
          <w:sz w:val="28"/>
          <w:szCs w:val="28"/>
        </w:rPr>
        <w:t>–</w:t>
      </w:r>
      <w:r w:rsidR="00204EDE">
        <w:rPr>
          <w:sz w:val="28"/>
          <w:szCs w:val="28"/>
        </w:rPr>
        <w:t xml:space="preserve"> </w:t>
      </w:r>
      <w:r w:rsidR="000F1251">
        <w:rPr>
          <w:sz w:val="28"/>
          <w:szCs w:val="28"/>
        </w:rPr>
        <w:t>УО г. Ачинска</w:t>
      </w:r>
      <w:r w:rsidR="00204EDE">
        <w:rPr>
          <w:sz w:val="28"/>
          <w:szCs w:val="28"/>
        </w:rPr>
        <w:t>).</w:t>
      </w:r>
    </w:p>
    <w:p w:rsidR="00556B6B" w:rsidRPr="009E7486" w:rsidRDefault="00A67B07" w:rsidP="009E7486">
      <w:pPr>
        <w:pStyle w:val="ae"/>
        <w:numPr>
          <w:ilvl w:val="1"/>
          <w:numId w:val="7"/>
        </w:numPr>
        <w:ind w:left="0" w:firstLine="709"/>
        <w:jc w:val="both"/>
        <w:rPr>
          <w:rFonts w:eastAsia="Calibri"/>
          <w:color w:val="00B0F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</w:t>
      </w:r>
      <w:r w:rsidR="005605FB" w:rsidRPr="009E7486">
        <w:rPr>
          <w:rFonts w:eastAsia="Calibri"/>
          <w:sz w:val="28"/>
          <w:szCs w:val="28"/>
        </w:rPr>
        <w:t>Соглашение распространяется на</w:t>
      </w:r>
      <w:r w:rsidR="00F85AAF" w:rsidRPr="009E7486">
        <w:rPr>
          <w:rFonts w:eastAsia="Calibri"/>
          <w:sz w:val="28"/>
          <w:szCs w:val="28"/>
        </w:rPr>
        <w:t xml:space="preserve"> всех </w:t>
      </w:r>
      <w:r w:rsidR="005605FB" w:rsidRPr="009E7486">
        <w:rPr>
          <w:rFonts w:eastAsia="Calibri"/>
          <w:sz w:val="28"/>
          <w:szCs w:val="28"/>
        </w:rPr>
        <w:t xml:space="preserve"> </w:t>
      </w:r>
      <w:r w:rsidR="00F85AAF" w:rsidRPr="009E7486">
        <w:rPr>
          <w:rFonts w:eastAsia="Calibri"/>
          <w:sz w:val="28"/>
          <w:szCs w:val="28"/>
        </w:rPr>
        <w:t>работников</w:t>
      </w:r>
      <w:r w:rsidR="00556B6B" w:rsidRPr="009E7486">
        <w:rPr>
          <w:rFonts w:eastAsia="Calibri"/>
          <w:sz w:val="28"/>
          <w:szCs w:val="28"/>
        </w:rPr>
        <w:t xml:space="preserve"> </w:t>
      </w:r>
      <w:r w:rsidR="005605FB" w:rsidRPr="009E7486">
        <w:rPr>
          <w:rFonts w:eastAsia="Calibri"/>
          <w:sz w:val="28"/>
          <w:szCs w:val="28"/>
        </w:rPr>
        <w:t>и работодателей</w:t>
      </w:r>
      <w:r w:rsidR="00F85AAF" w:rsidRPr="009E7486">
        <w:rPr>
          <w:rFonts w:eastAsia="Calibri"/>
          <w:sz w:val="28"/>
          <w:szCs w:val="28"/>
        </w:rPr>
        <w:t xml:space="preserve"> организаций</w:t>
      </w:r>
      <w:r w:rsidR="005605FB" w:rsidRPr="00A67B07">
        <w:rPr>
          <w:rFonts w:eastAsia="Calibri"/>
          <w:sz w:val="28"/>
          <w:szCs w:val="28"/>
        </w:rPr>
        <w:t xml:space="preserve">, </w:t>
      </w:r>
      <w:r w:rsidRPr="00A67B07">
        <w:rPr>
          <w:sz w:val="28"/>
          <w:szCs w:val="28"/>
        </w:rPr>
        <w:t>в отношении которых функции и полномочия учредителя осуществляет</w:t>
      </w:r>
      <w:r>
        <w:rPr>
          <w:sz w:val="28"/>
          <w:szCs w:val="28"/>
        </w:rPr>
        <w:t xml:space="preserve"> </w:t>
      </w:r>
      <w:r w:rsidR="00D94558">
        <w:rPr>
          <w:sz w:val="28"/>
          <w:szCs w:val="28"/>
        </w:rPr>
        <w:t xml:space="preserve">управление образования администрации </w:t>
      </w:r>
      <w:r>
        <w:rPr>
          <w:sz w:val="28"/>
          <w:szCs w:val="28"/>
        </w:rPr>
        <w:t>город</w:t>
      </w:r>
      <w:r w:rsidR="00D94558">
        <w:rPr>
          <w:sz w:val="28"/>
          <w:szCs w:val="28"/>
        </w:rPr>
        <w:t>а</w:t>
      </w:r>
      <w:r>
        <w:rPr>
          <w:sz w:val="28"/>
          <w:szCs w:val="28"/>
        </w:rPr>
        <w:t xml:space="preserve"> Ачинск</w:t>
      </w:r>
      <w:r w:rsidR="00D94558">
        <w:rPr>
          <w:sz w:val="28"/>
          <w:szCs w:val="28"/>
        </w:rPr>
        <w:t>а</w:t>
      </w:r>
      <w:r>
        <w:rPr>
          <w:sz w:val="28"/>
          <w:szCs w:val="28"/>
        </w:rPr>
        <w:t>, и</w:t>
      </w:r>
      <w:r w:rsidRPr="00A67B07">
        <w:rPr>
          <w:sz w:val="28"/>
          <w:szCs w:val="28"/>
        </w:rPr>
        <w:t xml:space="preserve"> </w:t>
      </w:r>
      <w:r w:rsidR="005605FB" w:rsidRPr="009E7486">
        <w:rPr>
          <w:rFonts w:eastAsia="Calibri"/>
          <w:sz w:val="28"/>
          <w:szCs w:val="28"/>
        </w:rPr>
        <w:t>имеющих первичные организации Профсоюза</w:t>
      </w:r>
      <w:r w:rsidR="00556B6B" w:rsidRPr="009E7486">
        <w:rPr>
          <w:rFonts w:eastAsia="Calibri"/>
          <w:sz w:val="28"/>
          <w:szCs w:val="28"/>
        </w:rPr>
        <w:t>.</w:t>
      </w:r>
      <w:r w:rsidR="005605FB" w:rsidRPr="009E7486">
        <w:rPr>
          <w:rFonts w:eastAsia="Calibri"/>
          <w:color w:val="00B0F0"/>
          <w:sz w:val="28"/>
          <w:szCs w:val="28"/>
        </w:rPr>
        <w:t xml:space="preserve"> </w:t>
      </w:r>
    </w:p>
    <w:p w:rsidR="005605FB" w:rsidRPr="0042462D" w:rsidRDefault="005605FB" w:rsidP="00730E30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1.4. </w:t>
      </w:r>
      <w:r w:rsidRPr="0042462D">
        <w:rPr>
          <w:rFonts w:eastAsia="Calibri"/>
          <w:sz w:val="28"/>
          <w:szCs w:val="28"/>
        </w:rPr>
        <w:t>Стороны договорились о том, что:</w:t>
      </w:r>
    </w:p>
    <w:p w:rsidR="005605FB" w:rsidRPr="005605FB" w:rsidRDefault="005605FB" w:rsidP="00730E30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1.4.1.Коллективные договоры организаций не могут содержать условий, снижающих уровень прав и гарантий работников, установленный трудовым законодательством и настоящим Соглашением.</w:t>
      </w:r>
    </w:p>
    <w:p w:rsidR="005605FB" w:rsidRDefault="005605FB" w:rsidP="00730E30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В коллективном договоре орган</w:t>
      </w:r>
      <w:r w:rsidR="00A67B07">
        <w:rPr>
          <w:rFonts w:eastAsia="Calibri"/>
          <w:sz w:val="28"/>
          <w:szCs w:val="28"/>
        </w:rPr>
        <w:t>изации с учетом особенностей её</w:t>
      </w:r>
      <w:r w:rsidRPr="005605FB">
        <w:rPr>
          <w:rFonts w:eastAsia="Calibri"/>
          <w:sz w:val="28"/>
          <w:szCs w:val="28"/>
        </w:rPr>
        <w:t xml:space="preserve"> деятельности, финансовых возможностей могут предусматриваться дополнительные меры социальной поддержки, льготы, гарантии и преимущества для работников, более благоприятные условия труда по сравнению с установленными законами, иными нормативными правовыми актами, содержащими нормы трудового права</w:t>
      </w:r>
      <w:r w:rsidR="002336F4">
        <w:rPr>
          <w:rFonts w:eastAsia="Calibri"/>
          <w:sz w:val="28"/>
          <w:szCs w:val="28"/>
        </w:rPr>
        <w:t>,</w:t>
      </w:r>
      <w:r w:rsidRPr="005605FB">
        <w:rPr>
          <w:rFonts w:eastAsia="Calibri"/>
          <w:sz w:val="28"/>
          <w:szCs w:val="28"/>
        </w:rPr>
        <w:t xml:space="preserve"> и настоящим Соглашением.</w:t>
      </w:r>
    </w:p>
    <w:p w:rsidR="002336F4" w:rsidRPr="005605FB" w:rsidRDefault="00A67B07" w:rsidP="001C39BB">
      <w:pPr>
        <w:ind w:firstLine="709"/>
        <w:jc w:val="both"/>
        <w:rPr>
          <w:rFonts w:eastAsia="Calibri"/>
          <w:sz w:val="28"/>
          <w:szCs w:val="28"/>
        </w:rPr>
      </w:pPr>
      <w:r w:rsidRPr="00A67B07">
        <w:rPr>
          <w:rFonts w:eastAsia="Calibri"/>
          <w:sz w:val="28"/>
          <w:szCs w:val="28"/>
        </w:rPr>
        <w:t>Муниципальные</w:t>
      </w:r>
      <w:r w:rsidR="002336F4">
        <w:rPr>
          <w:rFonts w:eastAsia="Calibri"/>
          <w:sz w:val="28"/>
          <w:szCs w:val="28"/>
        </w:rPr>
        <w:t xml:space="preserve"> и иные нормативные правовые акты, улучшающие правовое регулирование социально-экономического положения, по сравнению с регулированием, предусмотренным Соглашением, применяются </w:t>
      </w:r>
      <w:proofErr w:type="gramStart"/>
      <w:r w:rsidR="002336F4">
        <w:rPr>
          <w:rFonts w:eastAsia="Calibri"/>
          <w:sz w:val="28"/>
          <w:szCs w:val="28"/>
        </w:rPr>
        <w:t>с даты вступления</w:t>
      </w:r>
      <w:proofErr w:type="gramEnd"/>
      <w:r w:rsidR="002336F4">
        <w:rPr>
          <w:rFonts w:eastAsia="Calibri"/>
          <w:sz w:val="28"/>
          <w:szCs w:val="28"/>
        </w:rPr>
        <w:t xml:space="preserve"> их в силу.</w:t>
      </w:r>
    </w:p>
    <w:p w:rsidR="005605FB" w:rsidRPr="005605FB" w:rsidRDefault="00D94558" w:rsidP="001C39B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Управление образования </w:t>
      </w:r>
      <w:r w:rsidR="000F1251">
        <w:rPr>
          <w:rFonts w:eastAsia="Calibri"/>
          <w:sz w:val="28"/>
          <w:szCs w:val="28"/>
        </w:rPr>
        <w:t>а</w:t>
      </w:r>
      <w:r w:rsidR="005605FB" w:rsidRPr="005605FB">
        <w:rPr>
          <w:rFonts w:eastAsia="Calibri"/>
          <w:sz w:val="28"/>
          <w:szCs w:val="28"/>
        </w:rPr>
        <w:t>дминистраци</w:t>
      </w:r>
      <w:r w:rsidR="000F1251">
        <w:rPr>
          <w:rFonts w:eastAsia="Calibri"/>
          <w:sz w:val="28"/>
          <w:szCs w:val="28"/>
        </w:rPr>
        <w:t>и</w:t>
      </w:r>
      <w:r w:rsidR="005605FB" w:rsidRPr="005605FB">
        <w:rPr>
          <w:rFonts w:eastAsia="Calibri"/>
          <w:sz w:val="28"/>
          <w:szCs w:val="28"/>
        </w:rPr>
        <w:t xml:space="preserve"> города Ачинска </w:t>
      </w:r>
      <w:r w:rsidR="00A67B07">
        <w:rPr>
          <w:rFonts w:eastAsia="Calibri"/>
          <w:sz w:val="28"/>
          <w:szCs w:val="28"/>
        </w:rPr>
        <w:t xml:space="preserve">и Профсоюз </w:t>
      </w:r>
      <w:r w:rsidR="005605FB" w:rsidRPr="005605FB">
        <w:rPr>
          <w:rFonts w:eastAsia="Calibri"/>
          <w:sz w:val="28"/>
          <w:szCs w:val="28"/>
        </w:rPr>
        <w:t xml:space="preserve">в установленном сторонами порядке осуществляют регистрацию и анализ </w:t>
      </w:r>
      <w:r w:rsidR="005605FB" w:rsidRPr="005605FB">
        <w:rPr>
          <w:rFonts w:eastAsia="Calibri"/>
          <w:sz w:val="28"/>
          <w:szCs w:val="28"/>
        </w:rPr>
        <w:lastRenderedPageBreak/>
        <w:t>коллективных договоров организаций в целях контроля за состоянием и эффективностью договорного регулирования социально-трудовых отношений в сфере образования, а также обобщения опыта коллективно-договорного ре</w:t>
      </w:r>
      <w:r w:rsidR="00A67B07">
        <w:rPr>
          <w:rFonts w:eastAsia="Calibri"/>
          <w:sz w:val="28"/>
          <w:szCs w:val="28"/>
        </w:rPr>
        <w:t xml:space="preserve">гулирования в сфере образования, </w:t>
      </w:r>
      <w:r w:rsidR="00A67B07" w:rsidRPr="00A67B07">
        <w:rPr>
          <w:rFonts w:eastAsia="Calibri"/>
          <w:sz w:val="28"/>
          <w:szCs w:val="28"/>
        </w:rPr>
        <w:t>систематический мониторинг, обобщение опыта коллективно</w:t>
      </w:r>
      <w:r w:rsidR="00BB6FEF">
        <w:rPr>
          <w:rFonts w:eastAsia="Calibri"/>
          <w:sz w:val="28"/>
          <w:szCs w:val="28"/>
        </w:rPr>
        <w:t xml:space="preserve"> </w:t>
      </w:r>
      <w:r w:rsidR="00A67B07" w:rsidRPr="00A67B07">
        <w:rPr>
          <w:rFonts w:eastAsia="Calibri"/>
          <w:sz w:val="28"/>
          <w:szCs w:val="28"/>
        </w:rPr>
        <w:t>- договорного регулирования в сфере образования.</w:t>
      </w:r>
      <w:proofErr w:type="gramEnd"/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1.4.2. В течение срока действия Соглашения стороны </w:t>
      </w:r>
      <w:r w:rsidR="002336F4">
        <w:rPr>
          <w:rFonts w:eastAsia="Calibri"/>
          <w:sz w:val="28"/>
          <w:szCs w:val="28"/>
        </w:rPr>
        <w:t xml:space="preserve">вправе вносить </w:t>
      </w:r>
      <w:r w:rsidRPr="005605FB">
        <w:rPr>
          <w:rFonts w:eastAsia="Calibri"/>
          <w:sz w:val="28"/>
          <w:szCs w:val="28"/>
        </w:rPr>
        <w:t>дополнения</w:t>
      </w:r>
      <w:r w:rsidR="002336F4">
        <w:rPr>
          <w:rFonts w:eastAsia="Calibri"/>
          <w:sz w:val="28"/>
          <w:szCs w:val="28"/>
        </w:rPr>
        <w:t xml:space="preserve"> и изменения</w:t>
      </w:r>
      <w:r w:rsidRPr="005605FB">
        <w:rPr>
          <w:rFonts w:eastAsia="Calibri"/>
          <w:sz w:val="28"/>
          <w:szCs w:val="28"/>
        </w:rPr>
        <w:t xml:space="preserve"> в него на основе взаимной договоренности. При наступлении условий, требующих в</w:t>
      </w:r>
      <w:r w:rsidR="002336F4">
        <w:rPr>
          <w:rFonts w:eastAsia="Calibri"/>
          <w:sz w:val="28"/>
          <w:szCs w:val="28"/>
        </w:rPr>
        <w:t>несения дополнений и изменений  настоящего Соглашения</w:t>
      </w:r>
      <w:r w:rsidRPr="005605FB">
        <w:rPr>
          <w:rFonts w:eastAsia="Calibri"/>
          <w:sz w:val="28"/>
          <w:szCs w:val="28"/>
        </w:rPr>
        <w:t>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Соглашением.</w:t>
      </w:r>
    </w:p>
    <w:p w:rsidR="00D94558" w:rsidRPr="00D94558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D94558">
        <w:rPr>
          <w:rFonts w:eastAsia="Calibri"/>
          <w:sz w:val="28"/>
          <w:szCs w:val="28"/>
        </w:rPr>
        <w:t>Принятые сторонами изменения и дополнения к С</w:t>
      </w:r>
      <w:r w:rsidR="00B00563" w:rsidRPr="00D94558">
        <w:rPr>
          <w:rFonts w:eastAsia="Calibri"/>
          <w:sz w:val="28"/>
          <w:szCs w:val="28"/>
        </w:rPr>
        <w:t>оглашению оформл</w:t>
      </w:r>
      <w:r w:rsidR="00086DAC" w:rsidRPr="00D94558">
        <w:rPr>
          <w:rFonts w:eastAsia="Calibri"/>
          <w:sz w:val="28"/>
          <w:szCs w:val="28"/>
        </w:rPr>
        <w:t>яются протоколом</w:t>
      </w:r>
      <w:r w:rsidRPr="00D94558">
        <w:rPr>
          <w:rFonts w:eastAsia="Calibri"/>
          <w:sz w:val="28"/>
          <w:szCs w:val="28"/>
        </w:rPr>
        <w:t>,</w:t>
      </w:r>
      <w:r w:rsidRPr="00D94558">
        <w:rPr>
          <w:rFonts w:eastAsia="Calibri"/>
          <w:color w:val="FF0000"/>
          <w:sz w:val="28"/>
          <w:szCs w:val="28"/>
        </w:rPr>
        <w:t xml:space="preserve"> </w:t>
      </w:r>
      <w:r w:rsidR="00086DAC" w:rsidRPr="00D94558">
        <w:rPr>
          <w:rFonts w:eastAsia="Calibri"/>
          <w:sz w:val="28"/>
          <w:szCs w:val="28"/>
        </w:rPr>
        <w:t>который</w:t>
      </w:r>
      <w:r w:rsidR="00B00563" w:rsidRPr="00D94558">
        <w:rPr>
          <w:rFonts w:eastAsia="Calibri"/>
          <w:sz w:val="28"/>
          <w:szCs w:val="28"/>
        </w:rPr>
        <w:t xml:space="preserve"> является </w:t>
      </w:r>
      <w:r w:rsidRPr="00D94558">
        <w:rPr>
          <w:rFonts w:eastAsia="Calibri"/>
          <w:sz w:val="28"/>
          <w:szCs w:val="28"/>
        </w:rPr>
        <w:t xml:space="preserve"> неотъемлемой частью</w:t>
      </w:r>
      <w:r w:rsidR="00B00563" w:rsidRPr="00D94558">
        <w:rPr>
          <w:rFonts w:eastAsia="Calibri"/>
          <w:sz w:val="28"/>
          <w:szCs w:val="28"/>
        </w:rPr>
        <w:t xml:space="preserve"> Соглашения</w:t>
      </w:r>
      <w:r w:rsidRPr="00D94558">
        <w:rPr>
          <w:rFonts w:eastAsia="Calibri"/>
          <w:sz w:val="28"/>
          <w:szCs w:val="28"/>
        </w:rPr>
        <w:t xml:space="preserve"> и доводится до сведения р</w:t>
      </w:r>
      <w:r w:rsidR="00B00563" w:rsidRPr="00D94558">
        <w:rPr>
          <w:rFonts w:eastAsia="Calibri"/>
          <w:sz w:val="28"/>
          <w:szCs w:val="28"/>
        </w:rPr>
        <w:t>аботодателей,</w:t>
      </w:r>
      <w:r w:rsidRPr="00D94558">
        <w:rPr>
          <w:rFonts w:eastAsia="Calibri"/>
          <w:sz w:val="28"/>
          <w:szCs w:val="28"/>
        </w:rPr>
        <w:t xml:space="preserve"> </w:t>
      </w:r>
      <w:r w:rsidR="005B1B01" w:rsidRPr="00D94558">
        <w:rPr>
          <w:rFonts w:eastAsia="Calibri"/>
          <w:sz w:val="28"/>
          <w:szCs w:val="28"/>
        </w:rPr>
        <w:t xml:space="preserve">первичных </w:t>
      </w:r>
      <w:r w:rsidRPr="00D94558">
        <w:rPr>
          <w:rFonts w:eastAsia="Calibri"/>
          <w:sz w:val="28"/>
          <w:szCs w:val="28"/>
        </w:rPr>
        <w:t>профсоюзных организаций</w:t>
      </w:r>
      <w:r w:rsidR="00D94558" w:rsidRPr="00D94558">
        <w:rPr>
          <w:rFonts w:eastAsia="Calibri"/>
          <w:sz w:val="28"/>
          <w:szCs w:val="28"/>
        </w:rPr>
        <w:t>,</w:t>
      </w:r>
      <w:r w:rsidRPr="00D94558">
        <w:rPr>
          <w:rFonts w:eastAsia="Calibri"/>
          <w:sz w:val="28"/>
          <w:szCs w:val="28"/>
        </w:rPr>
        <w:t xml:space="preserve"> </w:t>
      </w:r>
      <w:r w:rsidR="00D94558" w:rsidRPr="00D94558">
        <w:rPr>
          <w:rFonts w:eastAsia="Calibri"/>
          <w:sz w:val="28"/>
          <w:szCs w:val="28"/>
        </w:rPr>
        <w:t>работников образовательных организаций города Ачинска и работников</w:t>
      </w:r>
      <w:r w:rsidR="00C01652">
        <w:rPr>
          <w:rFonts w:eastAsia="Calibri"/>
          <w:sz w:val="28"/>
          <w:szCs w:val="28"/>
        </w:rPr>
        <w:t xml:space="preserve"> организаций, подведомственных у</w:t>
      </w:r>
      <w:r w:rsidR="00D94558" w:rsidRPr="00D94558">
        <w:rPr>
          <w:rFonts w:eastAsia="Calibri"/>
          <w:sz w:val="28"/>
          <w:szCs w:val="28"/>
        </w:rPr>
        <w:t xml:space="preserve">правлению образования администрации города Ачинска. 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1.5. Стороны не вправе в т</w:t>
      </w:r>
      <w:r w:rsidR="00B00563">
        <w:rPr>
          <w:rFonts w:eastAsia="Calibri"/>
          <w:sz w:val="28"/>
          <w:szCs w:val="28"/>
        </w:rPr>
        <w:t>ечение срока действия</w:t>
      </w:r>
      <w:r w:rsidRPr="005605FB">
        <w:rPr>
          <w:rFonts w:eastAsia="Calibri"/>
          <w:sz w:val="28"/>
          <w:szCs w:val="28"/>
        </w:rPr>
        <w:t xml:space="preserve"> </w:t>
      </w:r>
      <w:r w:rsidRPr="005605FB">
        <w:rPr>
          <w:rFonts w:eastAsia="Calibri"/>
          <w:color w:val="000000"/>
          <w:sz w:val="28"/>
          <w:szCs w:val="28"/>
        </w:rPr>
        <w:t>Соглашения</w:t>
      </w:r>
      <w:r w:rsidRPr="005605FB">
        <w:rPr>
          <w:rFonts w:eastAsia="Calibri"/>
          <w:sz w:val="28"/>
          <w:szCs w:val="28"/>
        </w:rPr>
        <w:t xml:space="preserve"> в одностороннем порядке прекратить выполнение принятых на себя обязательств.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В случае реорганизации сторон Соглашения права и обязательства сторон по настоящему Соглашению переходят к их правопреемникам и сохраняются до окончания срока его действия.</w:t>
      </w:r>
    </w:p>
    <w:p w:rsidR="005605FB" w:rsidRPr="005605FB" w:rsidRDefault="00B00563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В те</w:t>
      </w:r>
      <w:r w:rsidR="00FB310B">
        <w:rPr>
          <w:rFonts w:eastAsia="Calibri"/>
          <w:sz w:val="28"/>
          <w:szCs w:val="28"/>
        </w:rPr>
        <w:t>чение 10 дней</w:t>
      </w:r>
      <w:r w:rsidR="005605FB" w:rsidRPr="005605FB"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</w:rPr>
        <w:t xml:space="preserve"> момента подписания настоящего С</w:t>
      </w:r>
      <w:r w:rsidR="005605FB" w:rsidRPr="005605FB">
        <w:rPr>
          <w:rFonts w:eastAsia="Calibri"/>
          <w:sz w:val="28"/>
          <w:szCs w:val="28"/>
        </w:rPr>
        <w:t xml:space="preserve">оглашения в целях его выполнения </w:t>
      </w:r>
      <w:r w:rsidR="005A051B">
        <w:rPr>
          <w:rFonts w:eastAsia="Calibri"/>
          <w:sz w:val="28"/>
          <w:szCs w:val="28"/>
        </w:rPr>
        <w:t xml:space="preserve">управление образования </w:t>
      </w:r>
      <w:r w:rsidR="009E7486" w:rsidRPr="00184524">
        <w:rPr>
          <w:rFonts w:eastAsia="Calibri"/>
          <w:sz w:val="28"/>
          <w:szCs w:val="28"/>
        </w:rPr>
        <w:t>а</w:t>
      </w:r>
      <w:r w:rsidR="005605FB" w:rsidRPr="00184524">
        <w:rPr>
          <w:rFonts w:eastAsia="Calibri"/>
          <w:sz w:val="28"/>
          <w:szCs w:val="28"/>
        </w:rPr>
        <w:t>дминист</w:t>
      </w:r>
      <w:r w:rsidR="00184524">
        <w:rPr>
          <w:rFonts w:eastAsia="Calibri"/>
          <w:sz w:val="28"/>
          <w:szCs w:val="28"/>
        </w:rPr>
        <w:t>рации</w:t>
      </w:r>
      <w:r w:rsidR="005605FB" w:rsidRPr="005605FB">
        <w:rPr>
          <w:rFonts w:eastAsia="Calibri"/>
          <w:sz w:val="28"/>
          <w:szCs w:val="28"/>
        </w:rPr>
        <w:t xml:space="preserve"> </w:t>
      </w:r>
      <w:r w:rsidR="00086DAC">
        <w:rPr>
          <w:rFonts w:eastAsia="Calibri"/>
          <w:sz w:val="28"/>
          <w:szCs w:val="28"/>
        </w:rPr>
        <w:t xml:space="preserve">города Ачинска </w:t>
      </w:r>
      <w:r w:rsidR="005605FB" w:rsidRPr="005605FB">
        <w:rPr>
          <w:rFonts w:eastAsia="Calibri"/>
          <w:sz w:val="28"/>
          <w:szCs w:val="28"/>
        </w:rPr>
        <w:t>инфор</w:t>
      </w:r>
      <w:r>
        <w:rPr>
          <w:rFonts w:eastAsia="Calibri"/>
          <w:sz w:val="28"/>
          <w:szCs w:val="28"/>
        </w:rPr>
        <w:t xml:space="preserve">мирует руководителей организации </w:t>
      </w:r>
      <w:r w:rsidR="005605FB" w:rsidRPr="005605FB">
        <w:rPr>
          <w:rFonts w:eastAsia="Calibri"/>
          <w:sz w:val="28"/>
          <w:szCs w:val="28"/>
        </w:rPr>
        <w:t>о зак</w:t>
      </w:r>
      <w:r>
        <w:rPr>
          <w:rFonts w:eastAsia="Calibri"/>
          <w:sz w:val="28"/>
          <w:szCs w:val="28"/>
        </w:rPr>
        <w:t xml:space="preserve">лючении и содержании </w:t>
      </w:r>
      <w:r w:rsidR="00086DAC">
        <w:rPr>
          <w:rFonts w:eastAsia="Calibri"/>
          <w:sz w:val="28"/>
          <w:szCs w:val="28"/>
        </w:rPr>
        <w:t xml:space="preserve">настоящего </w:t>
      </w:r>
      <w:r w:rsidR="005605FB" w:rsidRPr="005605FB">
        <w:rPr>
          <w:rFonts w:eastAsia="Calibri"/>
          <w:sz w:val="28"/>
          <w:szCs w:val="28"/>
        </w:rPr>
        <w:t>Соглашения, Профсоюз - п</w:t>
      </w:r>
      <w:r w:rsidR="004403B1">
        <w:rPr>
          <w:rFonts w:eastAsia="Calibri"/>
          <w:sz w:val="28"/>
          <w:szCs w:val="28"/>
        </w:rPr>
        <w:t>ервичные профсоюзные организации</w:t>
      </w:r>
      <w:r w:rsidR="005605FB" w:rsidRPr="005605FB">
        <w:rPr>
          <w:rFonts w:eastAsia="Calibri"/>
          <w:sz w:val="28"/>
          <w:szCs w:val="28"/>
        </w:rPr>
        <w:t>.</w:t>
      </w:r>
    </w:p>
    <w:p w:rsidR="00B00563" w:rsidRPr="001C39B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1C39BB">
        <w:rPr>
          <w:rFonts w:eastAsia="Calibri"/>
          <w:sz w:val="28"/>
          <w:szCs w:val="28"/>
        </w:rPr>
        <w:t xml:space="preserve">1.7. </w:t>
      </w:r>
      <w:r w:rsidR="009E7486">
        <w:rPr>
          <w:rFonts w:eastAsia="Calibri"/>
          <w:sz w:val="28"/>
          <w:szCs w:val="28"/>
        </w:rPr>
        <w:t xml:space="preserve"> </w:t>
      </w:r>
      <w:r w:rsidR="00086DAC">
        <w:rPr>
          <w:rFonts w:eastAsia="Calibri"/>
          <w:sz w:val="28"/>
          <w:szCs w:val="28"/>
        </w:rPr>
        <w:t xml:space="preserve">Настоящее </w:t>
      </w:r>
      <w:r w:rsidR="00B00563" w:rsidRPr="001C39BB">
        <w:rPr>
          <w:rFonts w:eastAsia="Calibri"/>
          <w:sz w:val="28"/>
          <w:szCs w:val="28"/>
        </w:rPr>
        <w:t xml:space="preserve">Соглашение вступает в силу с момента </w:t>
      </w:r>
      <w:r w:rsidR="00086DAC">
        <w:rPr>
          <w:rFonts w:eastAsia="Calibri"/>
          <w:sz w:val="28"/>
          <w:szCs w:val="28"/>
        </w:rPr>
        <w:t xml:space="preserve">его </w:t>
      </w:r>
      <w:r w:rsidR="00B00563" w:rsidRPr="001C39BB">
        <w:rPr>
          <w:rFonts w:eastAsia="Calibri"/>
          <w:sz w:val="28"/>
          <w:szCs w:val="28"/>
        </w:rPr>
        <w:t xml:space="preserve">подписания и </w:t>
      </w:r>
      <w:r w:rsidR="00B00563" w:rsidRPr="00184524">
        <w:rPr>
          <w:rFonts w:eastAsia="Calibri"/>
          <w:sz w:val="28"/>
          <w:szCs w:val="28"/>
        </w:rPr>
        <w:t xml:space="preserve">действует до </w:t>
      </w:r>
      <w:r w:rsidR="0042462D" w:rsidRPr="00184524">
        <w:rPr>
          <w:rFonts w:eastAsia="Calibri"/>
          <w:sz w:val="28"/>
          <w:szCs w:val="28"/>
        </w:rPr>
        <w:t>16 июля</w:t>
      </w:r>
      <w:r w:rsidR="00086DAC" w:rsidRPr="00184524">
        <w:rPr>
          <w:rFonts w:eastAsia="Calibri"/>
          <w:sz w:val="28"/>
          <w:szCs w:val="28"/>
        </w:rPr>
        <w:t xml:space="preserve"> 2024</w:t>
      </w:r>
      <w:r w:rsidR="00B00563" w:rsidRPr="00184524">
        <w:rPr>
          <w:rFonts w:eastAsia="Calibri"/>
          <w:sz w:val="28"/>
          <w:szCs w:val="28"/>
        </w:rPr>
        <w:t xml:space="preserve"> года</w:t>
      </w:r>
      <w:r w:rsidR="00B00563" w:rsidRPr="001C39BB">
        <w:rPr>
          <w:rFonts w:eastAsia="Calibri"/>
          <w:sz w:val="28"/>
          <w:szCs w:val="28"/>
        </w:rPr>
        <w:t>.</w:t>
      </w:r>
    </w:p>
    <w:p w:rsidR="00B00563" w:rsidRPr="001C39BB" w:rsidRDefault="00B00563" w:rsidP="001C39BB">
      <w:pPr>
        <w:ind w:firstLine="709"/>
        <w:jc w:val="both"/>
        <w:rPr>
          <w:rFonts w:eastAsia="Calibri"/>
          <w:sz w:val="28"/>
          <w:szCs w:val="28"/>
        </w:rPr>
      </w:pPr>
      <w:r w:rsidRPr="001C39BB">
        <w:rPr>
          <w:rFonts w:eastAsia="Calibri"/>
          <w:sz w:val="28"/>
          <w:szCs w:val="28"/>
        </w:rPr>
        <w:t xml:space="preserve">Коллективные переговоры по разработке и заключению нового Соглашения должны быть начаты не позднее </w:t>
      </w:r>
      <w:r w:rsidR="0042462D" w:rsidRPr="001C39BB">
        <w:rPr>
          <w:rFonts w:eastAsia="Calibri"/>
          <w:sz w:val="28"/>
          <w:szCs w:val="28"/>
        </w:rPr>
        <w:t>15 апреля</w:t>
      </w:r>
      <w:r w:rsidR="00086DAC">
        <w:rPr>
          <w:rFonts w:eastAsia="Calibri"/>
          <w:sz w:val="28"/>
          <w:szCs w:val="28"/>
        </w:rPr>
        <w:t xml:space="preserve"> 2024</w:t>
      </w:r>
      <w:r w:rsidRPr="001C39BB">
        <w:rPr>
          <w:rFonts w:eastAsia="Calibri"/>
          <w:sz w:val="28"/>
          <w:szCs w:val="28"/>
        </w:rPr>
        <w:t xml:space="preserve"> года.</w:t>
      </w:r>
    </w:p>
    <w:p w:rsidR="005605FB" w:rsidRPr="007B21B8" w:rsidRDefault="00D2435E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r w:rsidR="009E7486">
        <w:rPr>
          <w:rFonts w:eastAsia="Calibri"/>
          <w:sz w:val="28"/>
          <w:szCs w:val="28"/>
        </w:rPr>
        <w:t xml:space="preserve"> </w:t>
      </w:r>
      <w:r w:rsidR="005605FB" w:rsidRPr="005605FB">
        <w:rPr>
          <w:rFonts w:eastAsia="Calibri"/>
          <w:sz w:val="28"/>
          <w:szCs w:val="28"/>
        </w:rPr>
        <w:t xml:space="preserve">Соглашение </w:t>
      </w:r>
      <w:r>
        <w:rPr>
          <w:rFonts w:eastAsia="Calibri"/>
          <w:sz w:val="28"/>
          <w:szCs w:val="28"/>
        </w:rPr>
        <w:t xml:space="preserve">составлено в трёх экземплярах: по одному экземпляру – </w:t>
      </w:r>
      <w:r w:rsidR="00A51267">
        <w:rPr>
          <w:rFonts w:eastAsia="Calibri"/>
          <w:sz w:val="28"/>
          <w:szCs w:val="28"/>
        </w:rPr>
        <w:t>управлению образования а</w:t>
      </w:r>
      <w:r>
        <w:rPr>
          <w:rFonts w:eastAsia="Calibri"/>
          <w:sz w:val="28"/>
          <w:szCs w:val="28"/>
        </w:rPr>
        <w:t>дминистрации</w:t>
      </w:r>
      <w:r w:rsidR="00A51267">
        <w:rPr>
          <w:rFonts w:eastAsia="Calibri"/>
          <w:sz w:val="28"/>
          <w:szCs w:val="28"/>
        </w:rPr>
        <w:t xml:space="preserve"> города Ачинска</w:t>
      </w:r>
      <w:r>
        <w:rPr>
          <w:rFonts w:eastAsia="Calibri"/>
          <w:sz w:val="28"/>
          <w:szCs w:val="28"/>
        </w:rPr>
        <w:t xml:space="preserve">, Профсоюзу и </w:t>
      </w:r>
      <w:r w:rsidR="007B21B8">
        <w:rPr>
          <w:sz w:val="28"/>
          <w:szCs w:val="28"/>
        </w:rPr>
        <w:t>у</w:t>
      </w:r>
      <w:r w:rsidR="007B21B8" w:rsidRPr="007B21B8">
        <w:rPr>
          <w:sz w:val="28"/>
          <w:szCs w:val="28"/>
        </w:rPr>
        <w:t>правлению</w:t>
      </w:r>
      <w:r w:rsidR="00A27409" w:rsidRPr="007B21B8">
        <w:rPr>
          <w:sz w:val="28"/>
          <w:szCs w:val="28"/>
        </w:rPr>
        <w:t xml:space="preserve"> экономического развития и планирования</w:t>
      </w:r>
      <w:r w:rsidR="007B21B8" w:rsidRPr="007B21B8">
        <w:rPr>
          <w:sz w:val="28"/>
          <w:szCs w:val="28"/>
        </w:rPr>
        <w:t xml:space="preserve"> администрации города Ачинска.</w:t>
      </w:r>
    </w:p>
    <w:p w:rsidR="00BB6FEF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1.9. </w:t>
      </w:r>
      <w:r w:rsidR="00D2435E">
        <w:rPr>
          <w:rFonts w:eastAsia="Calibri"/>
          <w:sz w:val="28"/>
          <w:szCs w:val="28"/>
        </w:rPr>
        <w:t>Текст Соглашения после его уведомительной регистрации размещается на официальн</w:t>
      </w:r>
      <w:r w:rsidR="00A27409">
        <w:rPr>
          <w:rFonts w:eastAsia="Calibri"/>
          <w:sz w:val="28"/>
          <w:szCs w:val="28"/>
        </w:rPr>
        <w:t>ом сайте управления образования</w:t>
      </w:r>
      <w:r w:rsidR="005A051B">
        <w:rPr>
          <w:rFonts w:eastAsia="Calibri"/>
          <w:sz w:val="28"/>
          <w:szCs w:val="28"/>
        </w:rPr>
        <w:t xml:space="preserve"> администрации города Ачинска.</w:t>
      </w:r>
    </w:p>
    <w:p w:rsidR="005A051B" w:rsidRDefault="005A051B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B6FEF" w:rsidRDefault="00BB6FEF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8731AA" w:rsidRDefault="008731AA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5605FB" w:rsidRPr="000A0811" w:rsidRDefault="005605FB" w:rsidP="00AE335F">
      <w:pPr>
        <w:pStyle w:val="ae"/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>Обязательства сторон Соглашения и их представителей</w:t>
      </w:r>
    </w:p>
    <w:p w:rsidR="00BC4BA3" w:rsidRPr="00AE335F" w:rsidRDefault="00BC4BA3" w:rsidP="00BC4BA3">
      <w:pPr>
        <w:pStyle w:val="ae"/>
        <w:ind w:left="1080"/>
        <w:jc w:val="center"/>
        <w:rPr>
          <w:rFonts w:eastAsia="Calibri"/>
          <w:sz w:val="28"/>
          <w:szCs w:val="28"/>
        </w:rPr>
      </w:pPr>
    </w:p>
    <w:p w:rsidR="005605FB" w:rsidRPr="00A27409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lastRenderedPageBreak/>
        <w:t xml:space="preserve">2.1. </w:t>
      </w:r>
      <w:r w:rsidR="009E7486">
        <w:rPr>
          <w:rFonts w:eastAsia="Calibri"/>
          <w:sz w:val="28"/>
          <w:szCs w:val="28"/>
        </w:rPr>
        <w:t xml:space="preserve"> </w:t>
      </w:r>
      <w:r w:rsidRPr="005605FB">
        <w:rPr>
          <w:rFonts w:eastAsia="Calibri"/>
          <w:sz w:val="28"/>
          <w:szCs w:val="28"/>
        </w:rPr>
        <w:t xml:space="preserve">Руководствуясь основными принципами социального партнерства, осознавая ответственность за функционирование и развитие </w:t>
      </w:r>
      <w:proofErr w:type="gramStart"/>
      <w:r w:rsidRPr="005605FB">
        <w:rPr>
          <w:rFonts w:eastAsia="Calibri"/>
          <w:sz w:val="28"/>
          <w:szCs w:val="28"/>
        </w:rPr>
        <w:t>организаций</w:t>
      </w:r>
      <w:proofErr w:type="gramEnd"/>
      <w:r w:rsidRPr="005605FB">
        <w:rPr>
          <w:rFonts w:eastAsia="Calibri"/>
          <w:sz w:val="28"/>
          <w:szCs w:val="28"/>
        </w:rPr>
        <w:t xml:space="preserve"> и необходимость улучшения положения работников, </w:t>
      </w:r>
      <w:r w:rsidRPr="00A27409">
        <w:rPr>
          <w:rFonts w:eastAsia="Calibri"/>
          <w:sz w:val="28"/>
          <w:szCs w:val="28"/>
        </w:rPr>
        <w:t>Стороны договорились:</w:t>
      </w:r>
    </w:p>
    <w:p w:rsidR="00DF54D8" w:rsidRDefault="00A27409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2.1.1.</w:t>
      </w:r>
      <w:r w:rsidR="005605FB" w:rsidRPr="005605FB">
        <w:rPr>
          <w:rFonts w:eastAsia="Calibri"/>
          <w:sz w:val="28"/>
          <w:szCs w:val="28"/>
        </w:rPr>
        <w:t>Способствовать повышению качества образования, результативности деятельности организаций, конкурентоспособности работников на рынке труда</w:t>
      </w:r>
      <w:r w:rsidR="002C5A6C" w:rsidRPr="002C5A6C">
        <w:t xml:space="preserve"> </w:t>
      </w:r>
      <w:r w:rsidR="002C5A6C" w:rsidRPr="002C5A6C">
        <w:rPr>
          <w:rFonts w:eastAsia="Calibri"/>
          <w:sz w:val="28"/>
          <w:szCs w:val="28"/>
        </w:rPr>
        <w:t>при реализации приоритетных национальных проектов,</w:t>
      </w:r>
      <w:r w:rsidR="005605FB" w:rsidRPr="005605FB">
        <w:rPr>
          <w:rFonts w:eastAsia="Calibri"/>
          <w:sz w:val="28"/>
          <w:szCs w:val="28"/>
        </w:rPr>
        <w:t xml:space="preserve"> </w:t>
      </w:r>
      <w:r w:rsidR="004A639C" w:rsidRPr="00A27409">
        <w:rPr>
          <w:sz w:val="28"/>
          <w:szCs w:val="28"/>
        </w:rPr>
        <w:t>государственной программы Российской Фед</w:t>
      </w:r>
      <w:r w:rsidR="002C5A6C">
        <w:rPr>
          <w:sz w:val="28"/>
          <w:szCs w:val="28"/>
        </w:rPr>
        <w:t>ерации «Развитие образования»</w:t>
      </w:r>
      <w:r w:rsidR="004A639C" w:rsidRPr="00A27409">
        <w:rPr>
          <w:sz w:val="28"/>
          <w:szCs w:val="28"/>
        </w:rPr>
        <w:t>, государственной программы Красноярского края «Развитие образования»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муниципальной программы </w:t>
      </w:r>
      <w:r w:rsidR="00A51267">
        <w:rPr>
          <w:rFonts w:eastAsia="Calibri"/>
          <w:sz w:val="28"/>
          <w:szCs w:val="28"/>
        </w:rPr>
        <w:t xml:space="preserve">города Ачинска </w:t>
      </w:r>
      <w:r>
        <w:rPr>
          <w:rFonts w:eastAsia="Calibri"/>
          <w:sz w:val="28"/>
          <w:szCs w:val="28"/>
        </w:rPr>
        <w:t>«Развитие образования</w:t>
      </w:r>
      <w:r w:rsidR="00DF54D8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2737AC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2.1.2. Участвовать в постоянно действующих органах социального партнерства.</w:t>
      </w:r>
      <w:r w:rsidR="002737AC">
        <w:rPr>
          <w:rFonts w:eastAsia="Calibri"/>
          <w:sz w:val="28"/>
          <w:szCs w:val="28"/>
        </w:rPr>
        <w:t xml:space="preserve"> </w:t>
      </w:r>
    </w:p>
    <w:p w:rsidR="002C5A6C" w:rsidRDefault="002C5A6C" w:rsidP="001C39BB">
      <w:pPr>
        <w:ind w:firstLine="709"/>
        <w:jc w:val="both"/>
        <w:rPr>
          <w:rFonts w:eastAsia="Calibri"/>
          <w:sz w:val="28"/>
          <w:szCs w:val="28"/>
        </w:rPr>
      </w:pPr>
      <w:r w:rsidRPr="002C5A6C">
        <w:rPr>
          <w:rFonts w:eastAsia="Calibri"/>
          <w:sz w:val="28"/>
          <w:szCs w:val="28"/>
        </w:rPr>
        <w:t>2.1.3. Участвовать в организации, подготовке и проведении конкурсов профес</w:t>
      </w:r>
      <w:r>
        <w:rPr>
          <w:rFonts w:eastAsia="Calibri"/>
          <w:sz w:val="28"/>
          <w:szCs w:val="28"/>
        </w:rPr>
        <w:t>сионального мастерства, городских</w:t>
      </w:r>
      <w:r w:rsidRPr="002C5A6C">
        <w:rPr>
          <w:rFonts w:eastAsia="Calibri"/>
          <w:sz w:val="28"/>
          <w:szCs w:val="28"/>
        </w:rPr>
        <w:t xml:space="preserve"> фестивалей и смотров.</w:t>
      </w:r>
    </w:p>
    <w:p w:rsidR="005605FB" w:rsidRPr="000F1251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0F1251">
        <w:rPr>
          <w:rFonts w:eastAsia="Calibri"/>
          <w:sz w:val="28"/>
          <w:szCs w:val="28"/>
        </w:rPr>
        <w:t xml:space="preserve">2.2. </w:t>
      </w:r>
      <w:r w:rsidR="000F1251">
        <w:rPr>
          <w:rFonts w:eastAsia="Calibri"/>
          <w:sz w:val="28"/>
          <w:szCs w:val="28"/>
        </w:rPr>
        <w:t>УО г. Ачинска</w:t>
      </w:r>
      <w:r w:rsidRPr="000F1251">
        <w:rPr>
          <w:rFonts w:eastAsia="Calibri"/>
          <w:sz w:val="28"/>
          <w:szCs w:val="28"/>
        </w:rPr>
        <w:t>:</w:t>
      </w:r>
    </w:p>
    <w:p w:rsidR="000F1251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6C01EF">
        <w:rPr>
          <w:rFonts w:eastAsia="Calibri"/>
          <w:sz w:val="28"/>
          <w:szCs w:val="28"/>
        </w:rPr>
        <w:t>2.2.1. Обеспечивает полное и своевременное финансирование организаций</w:t>
      </w:r>
      <w:r w:rsidR="00D71135">
        <w:rPr>
          <w:rFonts w:eastAsia="Calibri"/>
          <w:sz w:val="28"/>
          <w:szCs w:val="28"/>
        </w:rPr>
        <w:t xml:space="preserve"> </w:t>
      </w:r>
      <w:r w:rsidRPr="006C01EF">
        <w:rPr>
          <w:rFonts w:eastAsia="Calibri"/>
          <w:sz w:val="28"/>
          <w:szCs w:val="28"/>
        </w:rPr>
        <w:t>в соответствии с лимитами бюджетных обязательств,</w:t>
      </w:r>
      <w:r w:rsidR="008038E6" w:rsidRPr="006C01EF">
        <w:rPr>
          <w:rFonts w:eastAsia="Calibri"/>
          <w:sz w:val="28"/>
          <w:szCs w:val="28"/>
        </w:rPr>
        <w:t xml:space="preserve"> </w:t>
      </w:r>
      <w:r w:rsidR="006C01EF" w:rsidRPr="006C01EF">
        <w:rPr>
          <w:rFonts w:eastAsia="Calibri"/>
          <w:sz w:val="28"/>
          <w:szCs w:val="28"/>
        </w:rPr>
        <w:t>утвержденными городским бюджетом</w:t>
      </w:r>
      <w:r w:rsidRPr="006C01EF">
        <w:rPr>
          <w:rFonts w:eastAsia="Calibri"/>
          <w:sz w:val="28"/>
          <w:szCs w:val="28"/>
        </w:rPr>
        <w:t xml:space="preserve"> </w:t>
      </w:r>
      <w:r w:rsidR="003376B9" w:rsidRPr="00184524">
        <w:rPr>
          <w:rFonts w:eastAsia="Calibri"/>
          <w:sz w:val="28"/>
          <w:szCs w:val="28"/>
        </w:rPr>
        <w:t xml:space="preserve">города Ачинска </w:t>
      </w:r>
      <w:r w:rsidR="008038E6" w:rsidRPr="006C01EF">
        <w:rPr>
          <w:rFonts w:eastAsia="Calibri"/>
          <w:sz w:val="28"/>
          <w:szCs w:val="28"/>
        </w:rPr>
        <w:t>для муниципальных бюджетных, авт</w:t>
      </w:r>
      <w:r w:rsidR="006C01EF" w:rsidRPr="006C01EF">
        <w:rPr>
          <w:rFonts w:eastAsia="Calibri"/>
          <w:sz w:val="28"/>
          <w:szCs w:val="28"/>
        </w:rPr>
        <w:t>ономных  и казённых организаций</w:t>
      </w:r>
      <w:r w:rsidR="008038E6" w:rsidRPr="006C01EF">
        <w:rPr>
          <w:rFonts w:eastAsia="Calibri"/>
          <w:sz w:val="28"/>
          <w:szCs w:val="28"/>
        </w:rPr>
        <w:t xml:space="preserve"> </w:t>
      </w:r>
      <w:r w:rsidR="006C01EF" w:rsidRPr="006C01EF">
        <w:rPr>
          <w:rFonts w:eastAsia="Calibri"/>
          <w:sz w:val="28"/>
          <w:szCs w:val="28"/>
        </w:rPr>
        <w:t>на</w:t>
      </w:r>
      <w:r w:rsidR="00D71135">
        <w:rPr>
          <w:rFonts w:eastAsia="Calibri"/>
          <w:sz w:val="28"/>
          <w:szCs w:val="28"/>
        </w:rPr>
        <w:t xml:space="preserve"> соответствующий финансовый год.</w:t>
      </w:r>
      <w:r w:rsidR="006C01EF" w:rsidRPr="006C01EF">
        <w:rPr>
          <w:rFonts w:eastAsia="Calibri"/>
          <w:sz w:val="28"/>
          <w:szCs w:val="28"/>
        </w:rPr>
        <w:t xml:space="preserve"> </w:t>
      </w:r>
      <w:r w:rsidR="000F1251">
        <w:rPr>
          <w:rFonts w:eastAsia="Calibri"/>
          <w:sz w:val="28"/>
          <w:szCs w:val="28"/>
        </w:rPr>
        <w:t xml:space="preserve">      </w:t>
      </w:r>
    </w:p>
    <w:p w:rsidR="00DF54D8" w:rsidRDefault="00030370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2.2.2. О</w:t>
      </w:r>
      <w:r w:rsidR="00D71135">
        <w:rPr>
          <w:rFonts w:eastAsia="Calibri"/>
          <w:sz w:val="28"/>
          <w:szCs w:val="28"/>
        </w:rPr>
        <w:t>рганизует</w:t>
      </w:r>
      <w:r w:rsidR="00C91564">
        <w:rPr>
          <w:rFonts w:eastAsia="Calibri"/>
          <w:sz w:val="28"/>
          <w:szCs w:val="28"/>
        </w:rPr>
        <w:t xml:space="preserve"> </w:t>
      </w:r>
      <w:r w:rsidR="00326606">
        <w:rPr>
          <w:rFonts w:eastAsia="Calibri"/>
          <w:sz w:val="28"/>
          <w:szCs w:val="28"/>
        </w:rPr>
        <w:t>работу по дополнительному профессиональному образованию педагогических работников образовательных организаций</w:t>
      </w:r>
      <w:r w:rsidR="002C5A6C">
        <w:rPr>
          <w:rFonts w:eastAsia="Calibri"/>
          <w:sz w:val="28"/>
          <w:szCs w:val="28"/>
        </w:rPr>
        <w:t xml:space="preserve"> </w:t>
      </w:r>
      <w:r w:rsidR="002C5A6C" w:rsidRPr="002C5A6C">
        <w:rPr>
          <w:rFonts w:eastAsia="Calibri"/>
          <w:sz w:val="28"/>
          <w:szCs w:val="28"/>
        </w:rPr>
        <w:t>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571DFE" w:rsidRDefault="00427FBE" w:rsidP="001C39BB">
      <w:pPr>
        <w:ind w:firstLine="709"/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t>2.2.3.</w:t>
      </w:r>
      <w:r w:rsidR="003F2DD7">
        <w:rPr>
          <w:rFonts w:eastAsia="Calibri"/>
          <w:sz w:val="28"/>
          <w:szCs w:val="28"/>
        </w:rPr>
        <w:t xml:space="preserve"> </w:t>
      </w:r>
      <w:proofErr w:type="gramStart"/>
      <w:r w:rsidR="000F1251">
        <w:rPr>
          <w:rFonts w:eastAsia="Calibri"/>
          <w:sz w:val="28"/>
          <w:szCs w:val="28"/>
        </w:rPr>
        <w:t>Уп</w:t>
      </w:r>
      <w:r w:rsidR="000F1251">
        <w:rPr>
          <w:bCs/>
          <w:iCs/>
          <w:sz w:val="28"/>
          <w:szCs w:val="28"/>
        </w:rPr>
        <w:t>равление</w:t>
      </w:r>
      <w:r w:rsidR="000F1251" w:rsidRPr="00596A7E">
        <w:rPr>
          <w:bCs/>
          <w:iCs/>
          <w:sz w:val="28"/>
          <w:szCs w:val="28"/>
        </w:rPr>
        <w:t xml:space="preserve"> образования </w:t>
      </w:r>
      <w:r w:rsidR="000F1251">
        <w:rPr>
          <w:bCs/>
          <w:iCs/>
          <w:sz w:val="28"/>
          <w:szCs w:val="28"/>
        </w:rPr>
        <w:t>администрации города Ачинска</w:t>
      </w:r>
      <w:r w:rsidR="000F1251" w:rsidRPr="00596A7E">
        <w:rPr>
          <w:bCs/>
          <w:iCs/>
          <w:sz w:val="28"/>
          <w:szCs w:val="28"/>
        </w:rPr>
        <w:t xml:space="preserve"> </w:t>
      </w:r>
      <w:r w:rsidR="000F1251">
        <w:rPr>
          <w:bCs/>
          <w:iCs/>
          <w:sz w:val="28"/>
          <w:szCs w:val="28"/>
        </w:rPr>
        <w:t>п</w:t>
      </w:r>
      <w:r w:rsidR="007D3912" w:rsidRPr="00596A7E">
        <w:rPr>
          <w:bCs/>
          <w:iCs/>
          <w:sz w:val="28"/>
          <w:szCs w:val="28"/>
        </w:rPr>
        <w:t>о согл</w:t>
      </w:r>
      <w:r w:rsidR="00C903CF">
        <w:rPr>
          <w:bCs/>
          <w:iCs/>
          <w:sz w:val="28"/>
          <w:szCs w:val="28"/>
        </w:rPr>
        <w:t xml:space="preserve">асованию </w:t>
      </w:r>
      <w:r w:rsidR="006C01EF">
        <w:rPr>
          <w:bCs/>
          <w:iCs/>
          <w:sz w:val="28"/>
          <w:szCs w:val="28"/>
        </w:rPr>
        <w:t xml:space="preserve">с </w:t>
      </w:r>
      <w:r w:rsidR="000F1251">
        <w:rPr>
          <w:bCs/>
          <w:iCs/>
          <w:sz w:val="28"/>
          <w:szCs w:val="28"/>
        </w:rPr>
        <w:t xml:space="preserve">Комитетом по управлению муниципальным имуществом </w:t>
      </w:r>
      <w:r w:rsidR="003376B9" w:rsidRPr="00184524">
        <w:rPr>
          <w:bCs/>
          <w:iCs/>
          <w:sz w:val="28"/>
          <w:szCs w:val="28"/>
        </w:rPr>
        <w:t xml:space="preserve">администрации города Ачинска </w:t>
      </w:r>
      <w:r w:rsidR="007D3912" w:rsidRPr="00596A7E">
        <w:rPr>
          <w:bCs/>
          <w:iCs/>
          <w:sz w:val="28"/>
          <w:szCs w:val="28"/>
        </w:rPr>
        <w:t>безвозмездно предоставляет в пользование территориальной (городской) организации Профсоюза бесплатно необходимое помещение для работы п</w:t>
      </w:r>
      <w:r w:rsidR="00FD6216">
        <w:rPr>
          <w:bCs/>
          <w:iCs/>
          <w:sz w:val="28"/>
          <w:szCs w:val="28"/>
        </w:rPr>
        <w:t>редседателя и актива Профсоюза</w:t>
      </w:r>
      <w:r w:rsidR="00BB6FEF">
        <w:rPr>
          <w:bCs/>
          <w:iCs/>
          <w:sz w:val="28"/>
          <w:szCs w:val="28"/>
        </w:rPr>
        <w:t>,</w:t>
      </w:r>
      <w:r w:rsidR="00FD6216">
        <w:rPr>
          <w:bCs/>
          <w:iCs/>
          <w:sz w:val="28"/>
          <w:szCs w:val="28"/>
        </w:rPr>
        <w:t xml:space="preserve"> </w:t>
      </w:r>
      <w:r w:rsidR="007D3912" w:rsidRPr="00596A7E">
        <w:rPr>
          <w:bCs/>
          <w:iCs/>
          <w:sz w:val="28"/>
          <w:szCs w:val="28"/>
        </w:rPr>
        <w:t>для проведения собраний работников</w:t>
      </w:r>
      <w:r w:rsidR="00FD6216">
        <w:rPr>
          <w:bCs/>
          <w:iCs/>
          <w:sz w:val="28"/>
          <w:szCs w:val="28"/>
        </w:rPr>
        <w:t>,</w:t>
      </w:r>
      <w:r w:rsidR="007D3912" w:rsidRPr="00596A7E">
        <w:rPr>
          <w:bCs/>
          <w:iCs/>
          <w:sz w:val="28"/>
          <w:szCs w:val="28"/>
        </w:rPr>
        <w:t xml:space="preserve"> отвечающее санитарно-гигиеническим требованиям, обеспеченное отоплением и освещением, оборудованием, а также оргтехнику, средства связи, в том числе компьютерное оборудовани</w:t>
      </w:r>
      <w:r w:rsidR="00290821">
        <w:rPr>
          <w:bCs/>
          <w:iCs/>
          <w:sz w:val="28"/>
          <w:szCs w:val="28"/>
        </w:rPr>
        <w:t xml:space="preserve">е, электронную почту и Интернет </w:t>
      </w:r>
      <w:r w:rsidR="00290821" w:rsidRPr="00290821">
        <w:rPr>
          <w:bCs/>
          <w:iCs/>
          <w:sz w:val="28"/>
          <w:szCs w:val="28"/>
        </w:rPr>
        <w:t>и</w:t>
      </w:r>
      <w:proofErr w:type="gramEnd"/>
      <w:r w:rsidR="00290821" w:rsidRPr="00290821">
        <w:rPr>
          <w:bCs/>
          <w:iCs/>
          <w:sz w:val="28"/>
          <w:szCs w:val="28"/>
        </w:rPr>
        <w:t xml:space="preserve"> необходимые нормативные документы.</w:t>
      </w:r>
      <w:r w:rsidR="00FB310B" w:rsidRPr="00FB310B">
        <w:t xml:space="preserve"> </w:t>
      </w:r>
    </w:p>
    <w:p w:rsidR="00FD6216" w:rsidRDefault="00427FBE" w:rsidP="001C39B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2.2.4. </w:t>
      </w:r>
      <w:r w:rsidR="00FD6216">
        <w:rPr>
          <w:sz w:val="28"/>
          <w:szCs w:val="28"/>
        </w:rPr>
        <w:t>Информирует</w:t>
      </w:r>
      <w:r w:rsidR="00FD6216" w:rsidRPr="006F0BA9">
        <w:rPr>
          <w:sz w:val="28"/>
          <w:szCs w:val="28"/>
        </w:rPr>
        <w:t xml:space="preserve"> Профсоюз о</w:t>
      </w:r>
      <w:r w:rsidR="00FD6216">
        <w:rPr>
          <w:sz w:val="28"/>
          <w:szCs w:val="28"/>
        </w:rPr>
        <w:t xml:space="preserve"> </w:t>
      </w:r>
      <w:r w:rsidR="00FD6216" w:rsidRPr="00C43510">
        <w:rPr>
          <w:sz w:val="28"/>
          <w:szCs w:val="28"/>
        </w:rPr>
        <w:t xml:space="preserve">реализации государственных </w:t>
      </w:r>
      <w:r w:rsidR="00FD6216">
        <w:rPr>
          <w:sz w:val="28"/>
          <w:szCs w:val="28"/>
        </w:rPr>
        <w:t xml:space="preserve">(муниципальных) </w:t>
      </w:r>
      <w:r w:rsidR="00FD6216" w:rsidRPr="00C43510">
        <w:rPr>
          <w:sz w:val="28"/>
          <w:szCs w:val="28"/>
        </w:rPr>
        <w:t>программ, затрагивающих социально-трудовые права работников и (или)</w:t>
      </w:r>
      <w:r w:rsidR="00FD6216">
        <w:rPr>
          <w:sz w:val="28"/>
          <w:szCs w:val="28"/>
        </w:rPr>
        <w:t xml:space="preserve"> влияющих на их социально-экономическое положение.</w:t>
      </w:r>
    </w:p>
    <w:p w:rsidR="000E172A" w:rsidRDefault="000E172A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аттестации руководителей на соответствие занимаемой должности и распределении стимулирующих выплат руководителям организаций включает</w:t>
      </w:r>
      <w:r w:rsidR="000F125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состав соответствующей комиссии представителя территориальной (городской) организации Профсоюза работников народного образования и науки Российской Федерации.</w:t>
      </w:r>
    </w:p>
    <w:p w:rsidR="007D3912" w:rsidRDefault="000D5EAA" w:rsidP="001C39B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2.2.5</w:t>
      </w:r>
      <w:r w:rsidR="005605FB" w:rsidRPr="000D5EAA">
        <w:rPr>
          <w:rFonts w:eastAsia="Calibri"/>
          <w:bCs/>
          <w:iCs/>
          <w:sz w:val="28"/>
          <w:szCs w:val="28"/>
        </w:rPr>
        <w:t xml:space="preserve">. </w:t>
      </w:r>
      <w:proofErr w:type="gramStart"/>
      <w:r w:rsidR="00290821" w:rsidRPr="00290821">
        <w:rPr>
          <w:rFonts w:eastAsia="Calibri"/>
          <w:bCs/>
          <w:iCs/>
          <w:sz w:val="28"/>
          <w:szCs w:val="28"/>
        </w:rPr>
        <w:t xml:space="preserve">Принимает меры по обеспечению уровня оплаты труда отдельных категорий работников образования не ниже достигнутого в целях обеспечения выполнения в организациях сферы образования в соответствии с Указом Президента Российской Федерации от 07.05.2018 № 204 «О </w:t>
      </w:r>
      <w:r w:rsidR="00290821" w:rsidRPr="00290821">
        <w:rPr>
          <w:rFonts w:eastAsia="Calibri"/>
          <w:bCs/>
          <w:iCs/>
          <w:sz w:val="28"/>
          <w:szCs w:val="28"/>
        </w:rPr>
        <w:lastRenderedPageBreak/>
        <w:t>национальных целях и стратегических задачах развития Российской Федерации на период до 2024 года» и по запросу направля</w:t>
      </w:r>
      <w:r w:rsidR="00290821">
        <w:rPr>
          <w:rFonts w:eastAsia="Calibri"/>
          <w:bCs/>
          <w:iCs/>
          <w:sz w:val="28"/>
          <w:szCs w:val="28"/>
        </w:rPr>
        <w:t>ет в территориальную (</w:t>
      </w:r>
      <w:r w:rsidR="00290821" w:rsidRPr="00290821">
        <w:rPr>
          <w:rFonts w:eastAsia="Calibri"/>
          <w:bCs/>
          <w:iCs/>
          <w:sz w:val="28"/>
          <w:szCs w:val="28"/>
        </w:rPr>
        <w:t>городскую) организацию Профсоюза соответствующую информацию.</w:t>
      </w:r>
      <w:proofErr w:type="gramEnd"/>
    </w:p>
    <w:p w:rsidR="00604F3C" w:rsidRDefault="000D5EAA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2.2.6</w:t>
      </w:r>
      <w:r w:rsidR="00B93F5C">
        <w:rPr>
          <w:rFonts w:eastAsia="Calibri"/>
          <w:sz w:val="28"/>
          <w:szCs w:val="28"/>
        </w:rPr>
        <w:t>.</w:t>
      </w:r>
      <w:r w:rsidR="005605FB" w:rsidRPr="005605FB">
        <w:rPr>
          <w:rFonts w:eastAsia="Calibri"/>
          <w:sz w:val="28"/>
          <w:szCs w:val="28"/>
        </w:rPr>
        <w:t xml:space="preserve"> </w:t>
      </w:r>
      <w:proofErr w:type="gramStart"/>
      <w:r w:rsidR="00604F3C" w:rsidRPr="00604F3C">
        <w:rPr>
          <w:rFonts w:eastAsia="Calibri"/>
          <w:sz w:val="28"/>
          <w:szCs w:val="28"/>
        </w:rPr>
        <w:t xml:space="preserve">Предоставляет Профсоюзу по его </w:t>
      </w:r>
      <w:r w:rsidR="00C01652">
        <w:rPr>
          <w:rFonts w:eastAsia="Calibri"/>
          <w:sz w:val="28"/>
          <w:szCs w:val="28"/>
        </w:rPr>
        <w:t xml:space="preserve">официальным </w:t>
      </w:r>
      <w:r w:rsidR="00604F3C" w:rsidRPr="00604F3C">
        <w:rPr>
          <w:rFonts w:eastAsia="Calibri"/>
          <w:sz w:val="28"/>
          <w:szCs w:val="28"/>
        </w:rPr>
        <w:t xml:space="preserve">запросам информацию о численности, составе работников, системах оплаты труда, размерах средней заработной платы и иных показателях заработной платы по отдельным категориям работников, объеме задолженности по выплате заработной платы, показателях по условиям и охране труда, планировании и проведении мероприятий по массовому сокращению численности (штатов) работников и другую необходимую информацию по социально-трудовым вопросам. </w:t>
      </w:r>
      <w:proofErr w:type="gramEnd"/>
    </w:p>
    <w:p w:rsidR="007D3912" w:rsidRDefault="000D5EAA" w:rsidP="001C39B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2.2.7</w:t>
      </w:r>
      <w:r w:rsidR="001561B4">
        <w:rPr>
          <w:rFonts w:eastAsia="Calibri"/>
          <w:sz w:val="28"/>
          <w:szCs w:val="28"/>
        </w:rPr>
        <w:t xml:space="preserve">. </w:t>
      </w:r>
      <w:r w:rsidR="007D3912" w:rsidRPr="00D85EA3">
        <w:rPr>
          <w:sz w:val="28"/>
          <w:szCs w:val="28"/>
        </w:rPr>
        <w:t xml:space="preserve">Предоставляет возможность представителям Профсоюза принимать участие в работе совещаний и других </w:t>
      </w:r>
      <w:r w:rsidR="007D3912" w:rsidRPr="00173630">
        <w:rPr>
          <w:sz w:val="28"/>
          <w:szCs w:val="28"/>
        </w:rPr>
        <w:t>мероприятиях по вопросам оплаты и но</w:t>
      </w:r>
      <w:r w:rsidR="007D3912">
        <w:rPr>
          <w:sz w:val="28"/>
          <w:szCs w:val="28"/>
        </w:rPr>
        <w:t xml:space="preserve">рмирования труда, представления </w:t>
      </w:r>
      <w:r w:rsidR="007D3912" w:rsidRPr="00173630">
        <w:rPr>
          <w:sz w:val="28"/>
          <w:szCs w:val="28"/>
        </w:rPr>
        <w:t>к награждению отраслевыми и государственными наградами и другим вопросам, затрагивающим социально-трудовые</w:t>
      </w:r>
      <w:r w:rsidR="004C0AE2">
        <w:rPr>
          <w:sz w:val="28"/>
          <w:szCs w:val="28"/>
        </w:rPr>
        <w:t xml:space="preserve">, </w:t>
      </w:r>
      <w:r w:rsidR="007D3912" w:rsidRPr="00173630">
        <w:rPr>
          <w:sz w:val="28"/>
          <w:szCs w:val="28"/>
        </w:rPr>
        <w:t>профессиональные права и</w:t>
      </w:r>
      <w:r w:rsidR="007D3912">
        <w:rPr>
          <w:sz w:val="28"/>
          <w:szCs w:val="28"/>
        </w:rPr>
        <w:t xml:space="preserve"> интересы работников организаций</w:t>
      </w:r>
      <w:r w:rsidR="007D3912" w:rsidRPr="00173630">
        <w:rPr>
          <w:sz w:val="28"/>
          <w:szCs w:val="28"/>
        </w:rPr>
        <w:t>.</w:t>
      </w:r>
    </w:p>
    <w:p w:rsidR="004C0AE2" w:rsidRDefault="000D5EAA" w:rsidP="001C39B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2.2.8</w:t>
      </w:r>
      <w:r w:rsidR="005605FB" w:rsidRPr="005605FB">
        <w:rPr>
          <w:rFonts w:eastAsia="Calibri"/>
          <w:bCs/>
          <w:iCs/>
          <w:sz w:val="28"/>
          <w:szCs w:val="28"/>
        </w:rPr>
        <w:t>. Обеспечивает учет мнения Профсоюза при разработке и принятии нормативных правовых актов, затрагивающих индивидуальные и коллективные социально - трудовые, професс</w:t>
      </w:r>
      <w:r w:rsidR="004C0AE2">
        <w:rPr>
          <w:rFonts w:eastAsia="Calibri"/>
          <w:bCs/>
          <w:iCs/>
          <w:sz w:val="28"/>
          <w:szCs w:val="28"/>
        </w:rPr>
        <w:t xml:space="preserve">иональные </w:t>
      </w:r>
      <w:r w:rsidR="005605FB" w:rsidRPr="005605FB">
        <w:rPr>
          <w:rFonts w:eastAsia="Calibri"/>
          <w:bCs/>
          <w:iCs/>
          <w:sz w:val="28"/>
          <w:szCs w:val="28"/>
        </w:rPr>
        <w:t>и иные права и ин</w:t>
      </w:r>
      <w:r w:rsidR="004C0AE2">
        <w:rPr>
          <w:rFonts w:eastAsia="Calibri"/>
          <w:bCs/>
          <w:iCs/>
          <w:sz w:val="28"/>
          <w:szCs w:val="28"/>
        </w:rPr>
        <w:t>тересы работников,</w:t>
      </w:r>
      <w:r w:rsidR="00C34B08">
        <w:rPr>
          <w:rFonts w:eastAsia="Calibri"/>
          <w:bCs/>
          <w:iCs/>
          <w:sz w:val="28"/>
          <w:szCs w:val="28"/>
        </w:rPr>
        <w:t xml:space="preserve"> </w:t>
      </w:r>
      <w:r w:rsidR="005605FB" w:rsidRPr="005605FB">
        <w:rPr>
          <w:rFonts w:eastAsia="Calibri"/>
          <w:bCs/>
          <w:iCs/>
          <w:sz w:val="28"/>
          <w:szCs w:val="28"/>
        </w:rPr>
        <w:t>в области оплаты труд</w:t>
      </w:r>
      <w:r w:rsidR="004B50B8">
        <w:rPr>
          <w:rFonts w:eastAsia="Calibri"/>
          <w:bCs/>
          <w:iCs/>
          <w:sz w:val="28"/>
          <w:szCs w:val="28"/>
        </w:rPr>
        <w:t>а и социально-трудовых гарантий в сфере образования.</w:t>
      </w:r>
      <w:r w:rsidR="003F2DD7">
        <w:rPr>
          <w:rFonts w:eastAsia="Calibri"/>
          <w:bCs/>
          <w:iCs/>
          <w:sz w:val="28"/>
          <w:szCs w:val="28"/>
        </w:rPr>
        <w:t xml:space="preserve"> </w:t>
      </w:r>
    </w:p>
    <w:p w:rsidR="002B5EBE" w:rsidRPr="00295B90" w:rsidRDefault="00DA4405" w:rsidP="001C39B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2.2.9. </w:t>
      </w:r>
      <w:r w:rsidR="002B5EBE">
        <w:rPr>
          <w:rFonts w:eastAsia="Calibri"/>
          <w:bCs/>
          <w:iCs/>
          <w:sz w:val="28"/>
          <w:szCs w:val="28"/>
        </w:rPr>
        <w:t xml:space="preserve"> Включает </w:t>
      </w:r>
      <w:proofErr w:type="spellStart"/>
      <w:r w:rsidR="002B5EBE">
        <w:rPr>
          <w:rFonts w:eastAsia="Calibri"/>
          <w:bCs/>
          <w:iCs/>
          <w:sz w:val="28"/>
          <w:szCs w:val="28"/>
        </w:rPr>
        <w:t>Ачинскую</w:t>
      </w:r>
      <w:proofErr w:type="spellEnd"/>
      <w:r w:rsidR="002B5EBE">
        <w:rPr>
          <w:rFonts w:eastAsia="Calibri"/>
          <w:bCs/>
          <w:iCs/>
          <w:sz w:val="28"/>
          <w:szCs w:val="28"/>
        </w:rPr>
        <w:t xml:space="preserve"> территориальную (городскую) организацию Профсоюза работников </w:t>
      </w:r>
      <w:proofErr w:type="gramStart"/>
      <w:r w:rsidR="002B5EBE">
        <w:rPr>
          <w:rFonts w:eastAsia="Calibri"/>
          <w:bCs/>
          <w:iCs/>
          <w:sz w:val="28"/>
          <w:szCs w:val="28"/>
        </w:rPr>
        <w:t>народного</w:t>
      </w:r>
      <w:proofErr w:type="gramEnd"/>
      <w:r w:rsidR="002B5EBE">
        <w:rPr>
          <w:rFonts w:eastAsia="Calibri"/>
          <w:bCs/>
          <w:iCs/>
          <w:sz w:val="28"/>
          <w:szCs w:val="28"/>
        </w:rPr>
        <w:t xml:space="preserve"> образования и науки Российской Федерации в перечень организаций, которым осуществляется рассылка правовых актов, касающихся социально-правовых отношений и иных непосредственно связанных с ним отношений.</w:t>
      </w:r>
    </w:p>
    <w:p w:rsidR="005605FB" w:rsidRPr="004C0AE2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 xml:space="preserve">2.3. </w:t>
      </w:r>
      <w:r w:rsidRPr="004C0AE2">
        <w:rPr>
          <w:rFonts w:eastAsia="Calibri"/>
          <w:sz w:val="28"/>
          <w:szCs w:val="28"/>
        </w:rPr>
        <w:t>Профсоюз:</w:t>
      </w:r>
    </w:p>
    <w:p w:rsidR="00B15BA7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2.3.1. </w:t>
      </w:r>
      <w:r w:rsidR="00B15BA7" w:rsidRPr="00B15BA7">
        <w:rPr>
          <w:rFonts w:eastAsia="Calibri"/>
          <w:sz w:val="28"/>
          <w:szCs w:val="28"/>
        </w:rPr>
        <w:t>Обеспечивает представительство и защиту индивидуальных и коллективных, социально - трудовых, профессиональных, экономических и иных прав и интересов работников организаций, в том числе при разработке и согласовании проектов нормативных правовых актов, затрагивающих социально-</w:t>
      </w:r>
      <w:r w:rsidR="00571DFE">
        <w:rPr>
          <w:rFonts w:eastAsia="Calibri"/>
          <w:sz w:val="28"/>
          <w:szCs w:val="28"/>
        </w:rPr>
        <w:t xml:space="preserve">трудовые, </w:t>
      </w:r>
      <w:r w:rsidR="00B15BA7" w:rsidRPr="00B15BA7">
        <w:rPr>
          <w:rFonts w:eastAsia="Calibri"/>
          <w:sz w:val="28"/>
          <w:szCs w:val="28"/>
        </w:rPr>
        <w:t>профессиональные интересы работников, в том числе, в области оплаты труда, социально-трудовых гарантий.</w:t>
      </w:r>
    </w:p>
    <w:p w:rsidR="00DE2409" w:rsidRDefault="00B15BA7" w:rsidP="001C39BB">
      <w:pPr>
        <w:ind w:firstLine="709"/>
        <w:jc w:val="both"/>
        <w:rPr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 </w:t>
      </w:r>
      <w:r w:rsidR="007464EA">
        <w:rPr>
          <w:rFonts w:eastAsia="Calibri"/>
          <w:sz w:val="28"/>
          <w:szCs w:val="28"/>
        </w:rPr>
        <w:t xml:space="preserve">2.3.2. </w:t>
      </w:r>
      <w:r w:rsidR="005605FB" w:rsidRPr="005605FB">
        <w:rPr>
          <w:rFonts w:eastAsia="Calibri"/>
          <w:sz w:val="28"/>
          <w:szCs w:val="28"/>
        </w:rPr>
        <w:t xml:space="preserve">Оказывает членам Профсоюза и первичным профсоюзным организациям  помощь в вопросах применения трудового законодательства; </w:t>
      </w:r>
      <w:r w:rsidR="00BE4146" w:rsidRPr="00BE4146">
        <w:rPr>
          <w:rFonts w:eastAsia="Calibri"/>
          <w:sz w:val="28"/>
          <w:szCs w:val="28"/>
        </w:rPr>
        <w:t>принятия работодателем</w:t>
      </w:r>
      <w:r w:rsidR="003F2DD7">
        <w:rPr>
          <w:rFonts w:eastAsia="Calibri"/>
          <w:sz w:val="28"/>
          <w:szCs w:val="28"/>
        </w:rPr>
        <w:t xml:space="preserve"> </w:t>
      </w:r>
      <w:r w:rsidR="005605FB" w:rsidRPr="005605FB">
        <w:rPr>
          <w:rFonts w:eastAsia="Calibri"/>
          <w:sz w:val="28"/>
          <w:szCs w:val="28"/>
        </w:rPr>
        <w:t>локальных нормативных актов, с</w:t>
      </w:r>
      <w:r w:rsidR="003F2DD7">
        <w:rPr>
          <w:rFonts w:eastAsia="Calibri"/>
          <w:sz w:val="28"/>
          <w:szCs w:val="28"/>
        </w:rPr>
        <w:t>одержащих нормы трудового права,</w:t>
      </w:r>
      <w:r w:rsidR="005605FB" w:rsidRPr="005605FB">
        <w:rPr>
          <w:rFonts w:eastAsia="Calibri"/>
          <w:sz w:val="28"/>
          <w:szCs w:val="28"/>
        </w:rPr>
        <w:t xml:space="preserve"> заключения коллективных договоров, а также разрешения индивидуальных и коллективных трудовых споров</w:t>
      </w:r>
      <w:r w:rsidR="00DE2409">
        <w:rPr>
          <w:rFonts w:eastAsia="Calibri"/>
          <w:sz w:val="28"/>
          <w:szCs w:val="28"/>
        </w:rPr>
        <w:t xml:space="preserve">. </w:t>
      </w:r>
    </w:p>
    <w:p w:rsidR="000E5387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2.3.3.</w:t>
      </w:r>
      <w:r w:rsidR="00CE6F7A" w:rsidRPr="00CE6F7A">
        <w:t xml:space="preserve"> </w:t>
      </w:r>
      <w:r w:rsidR="00CE6F7A" w:rsidRPr="00CE6F7A">
        <w:rPr>
          <w:rFonts w:eastAsia="Calibri"/>
          <w:sz w:val="28"/>
          <w:szCs w:val="28"/>
        </w:rPr>
        <w:t>Использует возможности переговорного процесса с целью учета интересов сторон и предотвращения социальной напряженности в коллективах организаций.</w:t>
      </w:r>
      <w:r w:rsidRPr="005605FB">
        <w:rPr>
          <w:rFonts w:eastAsia="Calibri"/>
          <w:sz w:val="28"/>
          <w:szCs w:val="28"/>
        </w:rPr>
        <w:t xml:space="preserve"> </w:t>
      </w:r>
    </w:p>
    <w:p w:rsidR="00CE6F7A" w:rsidRDefault="00CE6F7A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2.3.4.</w:t>
      </w:r>
      <w:r w:rsidR="007464EA">
        <w:rPr>
          <w:rFonts w:eastAsia="Calibri"/>
          <w:sz w:val="28"/>
          <w:szCs w:val="28"/>
        </w:rPr>
        <w:t xml:space="preserve"> </w:t>
      </w:r>
      <w:r w:rsidRPr="00CE6F7A">
        <w:rPr>
          <w:rFonts w:eastAsia="Calibri"/>
          <w:sz w:val="28"/>
          <w:szCs w:val="28"/>
        </w:rPr>
        <w:t>Содействует предотвращению в организациях коллективных трудовых споров при выполнении работодателями обязательств, включенных в настоящее Соглашение и коллективные договоры.</w:t>
      </w:r>
    </w:p>
    <w:p w:rsidR="005605FB" w:rsidRDefault="00714925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2.3.5</w:t>
      </w:r>
      <w:r w:rsidR="005605FB" w:rsidRPr="005605FB">
        <w:rPr>
          <w:rFonts w:eastAsia="Calibri"/>
          <w:sz w:val="28"/>
          <w:szCs w:val="28"/>
        </w:rPr>
        <w:t xml:space="preserve">. Осуществляет </w:t>
      </w:r>
      <w:proofErr w:type="gramStart"/>
      <w:r w:rsidR="005605FB" w:rsidRPr="005605FB">
        <w:rPr>
          <w:rFonts w:eastAsia="Calibri"/>
          <w:sz w:val="28"/>
          <w:szCs w:val="28"/>
        </w:rPr>
        <w:t>контроль за</w:t>
      </w:r>
      <w:proofErr w:type="gramEnd"/>
      <w:r w:rsidR="005605FB" w:rsidRPr="005605FB">
        <w:rPr>
          <w:rFonts w:eastAsia="Calibri"/>
          <w:sz w:val="28"/>
          <w:szCs w:val="28"/>
        </w:rPr>
        <w:t xml:space="preserve"> соблюдением работодателями трудового законодательства и иных актов, содержащих нормы трудового права.</w:t>
      </w:r>
    </w:p>
    <w:p w:rsidR="00CE6F7A" w:rsidRDefault="00CE6F7A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2.3.6. </w:t>
      </w:r>
      <w:r w:rsidR="00EE248E">
        <w:rPr>
          <w:rFonts w:eastAsia="Calibri"/>
          <w:sz w:val="28"/>
          <w:szCs w:val="28"/>
        </w:rPr>
        <w:t>Выражает мнение по</w:t>
      </w:r>
      <w:r w:rsidR="005463FE">
        <w:rPr>
          <w:rFonts w:eastAsia="Calibri"/>
          <w:sz w:val="28"/>
          <w:szCs w:val="28"/>
        </w:rPr>
        <w:t xml:space="preserve"> </w:t>
      </w:r>
      <w:r w:rsidRPr="00CE6F7A">
        <w:rPr>
          <w:rFonts w:eastAsia="Calibri"/>
          <w:sz w:val="28"/>
          <w:szCs w:val="28"/>
        </w:rPr>
        <w:t>проек</w:t>
      </w:r>
      <w:r w:rsidR="00EE248E">
        <w:rPr>
          <w:rFonts w:eastAsia="Calibri"/>
          <w:sz w:val="28"/>
          <w:szCs w:val="28"/>
        </w:rPr>
        <w:t>там</w:t>
      </w:r>
      <w:r>
        <w:rPr>
          <w:rFonts w:eastAsia="Calibri"/>
          <w:sz w:val="28"/>
          <w:szCs w:val="28"/>
        </w:rPr>
        <w:t xml:space="preserve"> нормативных актов города Ачинска,</w:t>
      </w:r>
      <w:r w:rsidRPr="00CE6F7A">
        <w:rPr>
          <w:rFonts w:eastAsia="Calibri"/>
          <w:sz w:val="28"/>
          <w:szCs w:val="28"/>
        </w:rPr>
        <w:t xml:space="preserve"> затрагивающих права и </w:t>
      </w:r>
      <w:r w:rsidR="005463FE">
        <w:rPr>
          <w:rFonts w:eastAsia="Calibri"/>
          <w:sz w:val="28"/>
          <w:szCs w:val="28"/>
        </w:rPr>
        <w:t>интересы работников организаций в области оплаты труда,</w:t>
      </w:r>
      <w:r w:rsidRPr="00CE6F7A">
        <w:rPr>
          <w:rFonts w:eastAsia="Calibri"/>
          <w:sz w:val="28"/>
          <w:szCs w:val="28"/>
        </w:rPr>
        <w:t xml:space="preserve"> анализирует практику применения трудового законодательства, законодательства в сфере образования. Направляет за</w:t>
      </w:r>
      <w:r w:rsidR="005463FE">
        <w:rPr>
          <w:rFonts w:eastAsia="Calibri"/>
          <w:sz w:val="28"/>
          <w:szCs w:val="28"/>
        </w:rPr>
        <w:t>мечания и предложения руководителю  управления</w:t>
      </w:r>
      <w:r>
        <w:rPr>
          <w:rFonts w:eastAsia="Calibri"/>
          <w:sz w:val="28"/>
          <w:szCs w:val="28"/>
        </w:rPr>
        <w:t xml:space="preserve"> образования и Главе города</w:t>
      </w:r>
      <w:r w:rsidR="00DB188B">
        <w:rPr>
          <w:rFonts w:eastAsia="Calibri"/>
          <w:sz w:val="28"/>
          <w:szCs w:val="28"/>
        </w:rPr>
        <w:t>.</w:t>
      </w:r>
    </w:p>
    <w:p w:rsidR="00CE6F7A" w:rsidRPr="00CE6F7A" w:rsidRDefault="00CE6F7A" w:rsidP="00CE6F7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2.3.7.</w:t>
      </w:r>
      <w:r w:rsidRPr="00CE6F7A">
        <w:t xml:space="preserve"> </w:t>
      </w:r>
      <w:r w:rsidRPr="00CE6F7A">
        <w:rPr>
          <w:rFonts w:eastAsia="Calibri"/>
          <w:sz w:val="28"/>
          <w:szCs w:val="28"/>
        </w:rPr>
        <w:t>Обращается в органы государственной власти Краснояр</w:t>
      </w:r>
      <w:r w:rsidR="005463FE">
        <w:rPr>
          <w:rFonts w:eastAsia="Calibri"/>
          <w:sz w:val="28"/>
          <w:szCs w:val="28"/>
        </w:rPr>
        <w:t xml:space="preserve">ского края, </w:t>
      </w:r>
      <w:r w:rsidR="0035709D">
        <w:rPr>
          <w:rFonts w:eastAsia="Calibri"/>
          <w:sz w:val="28"/>
          <w:szCs w:val="28"/>
        </w:rPr>
        <w:t>а</w:t>
      </w:r>
      <w:r w:rsidR="005463FE">
        <w:rPr>
          <w:rFonts w:eastAsia="Calibri"/>
          <w:sz w:val="28"/>
          <w:szCs w:val="28"/>
        </w:rPr>
        <w:t>дминистрацию города</w:t>
      </w:r>
      <w:r w:rsidR="0035709D">
        <w:rPr>
          <w:rFonts w:eastAsia="Calibri"/>
          <w:sz w:val="28"/>
          <w:szCs w:val="28"/>
        </w:rPr>
        <w:t xml:space="preserve"> </w:t>
      </w:r>
      <w:r w:rsidR="0035709D" w:rsidRPr="00184524">
        <w:rPr>
          <w:rFonts w:eastAsia="Calibri"/>
          <w:sz w:val="28"/>
          <w:szCs w:val="28"/>
        </w:rPr>
        <w:t>Ачинска</w:t>
      </w:r>
      <w:r w:rsidR="005463FE" w:rsidRPr="00184524">
        <w:rPr>
          <w:rFonts w:eastAsia="Calibri"/>
          <w:sz w:val="28"/>
          <w:szCs w:val="28"/>
        </w:rPr>
        <w:t xml:space="preserve">, </w:t>
      </w:r>
      <w:r w:rsidR="0035709D" w:rsidRPr="00184524">
        <w:rPr>
          <w:rFonts w:eastAsia="Calibri"/>
          <w:sz w:val="28"/>
          <w:szCs w:val="28"/>
        </w:rPr>
        <w:t>у</w:t>
      </w:r>
      <w:r w:rsidR="005463FE" w:rsidRPr="00184524">
        <w:rPr>
          <w:rFonts w:eastAsia="Calibri"/>
          <w:sz w:val="28"/>
          <w:szCs w:val="28"/>
        </w:rPr>
        <w:t>правление</w:t>
      </w:r>
      <w:r w:rsidRPr="00184524">
        <w:rPr>
          <w:rFonts w:eastAsia="Calibri"/>
          <w:sz w:val="28"/>
          <w:szCs w:val="28"/>
        </w:rPr>
        <w:t xml:space="preserve"> образования</w:t>
      </w:r>
      <w:r w:rsidR="0035709D" w:rsidRPr="00184524">
        <w:rPr>
          <w:rFonts w:eastAsia="Calibri"/>
          <w:sz w:val="28"/>
          <w:szCs w:val="28"/>
        </w:rPr>
        <w:t xml:space="preserve"> администрации города Ачинска</w:t>
      </w:r>
      <w:r w:rsidRPr="0035709D">
        <w:rPr>
          <w:rFonts w:eastAsia="Calibri"/>
          <w:color w:val="C00000"/>
          <w:sz w:val="28"/>
          <w:szCs w:val="28"/>
        </w:rPr>
        <w:t xml:space="preserve"> </w:t>
      </w:r>
      <w:r w:rsidRPr="00CE6F7A">
        <w:rPr>
          <w:rFonts w:eastAsia="Calibri"/>
          <w:sz w:val="28"/>
          <w:szCs w:val="28"/>
        </w:rPr>
        <w:t>с предложениями о принятии законодательных (нормативных) актов по вопросам защиты индивидуальных и коллективных социально - трудовых,</w:t>
      </w:r>
      <w:r w:rsidR="00762997">
        <w:rPr>
          <w:rFonts w:eastAsia="Calibri"/>
          <w:sz w:val="28"/>
          <w:szCs w:val="28"/>
        </w:rPr>
        <w:t xml:space="preserve"> профессиональных</w:t>
      </w:r>
      <w:r w:rsidRPr="00CE6F7A">
        <w:rPr>
          <w:rFonts w:eastAsia="Calibri"/>
          <w:sz w:val="28"/>
          <w:szCs w:val="28"/>
        </w:rPr>
        <w:t xml:space="preserve"> и иных прав и интересов работников.</w:t>
      </w:r>
    </w:p>
    <w:p w:rsidR="00CE6F7A" w:rsidRPr="00CE6F7A" w:rsidRDefault="00CE6F7A" w:rsidP="00CE6F7A">
      <w:pPr>
        <w:ind w:firstLine="709"/>
        <w:jc w:val="both"/>
        <w:rPr>
          <w:rFonts w:eastAsia="Calibri"/>
          <w:sz w:val="28"/>
          <w:szCs w:val="28"/>
        </w:rPr>
      </w:pPr>
      <w:r w:rsidRPr="00CE6F7A">
        <w:rPr>
          <w:rFonts w:eastAsia="Calibri"/>
          <w:sz w:val="28"/>
          <w:szCs w:val="28"/>
        </w:rPr>
        <w:t>2.3.8. Обеспечивает участие представителей выборных органов первичных профсоюзных организаций:</w:t>
      </w:r>
    </w:p>
    <w:p w:rsidR="00CE6F7A" w:rsidRPr="00CE6F7A" w:rsidRDefault="00CE6F7A" w:rsidP="00CE6F7A">
      <w:pPr>
        <w:ind w:firstLine="709"/>
        <w:jc w:val="both"/>
        <w:rPr>
          <w:rFonts w:eastAsia="Calibri"/>
          <w:sz w:val="28"/>
          <w:szCs w:val="28"/>
        </w:rPr>
      </w:pPr>
      <w:r w:rsidRPr="00CE6F7A">
        <w:rPr>
          <w:rFonts w:eastAsia="Calibri"/>
          <w:sz w:val="28"/>
          <w:szCs w:val="28"/>
        </w:rPr>
        <w:t>в проведении специальной оценки условий труда работников;</w:t>
      </w:r>
    </w:p>
    <w:p w:rsidR="00CE6F7A" w:rsidRPr="005605FB" w:rsidRDefault="00CE6F7A" w:rsidP="00CE6F7A">
      <w:pPr>
        <w:ind w:firstLine="709"/>
        <w:jc w:val="both"/>
        <w:rPr>
          <w:rFonts w:eastAsia="Calibri"/>
          <w:sz w:val="28"/>
          <w:szCs w:val="28"/>
        </w:rPr>
      </w:pPr>
      <w:r w:rsidRPr="00CE6F7A">
        <w:rPr>
          <w:rFonts w:eastAsia="Calibri"/>
          <w:sz w:val="28"/>
          <w:szCs w:val="28"/>
        </w:rPr>
        <w:t>в аттестации педагогических работников, аттестации руководителей организаций.</w:t>
      </w:r>
    </w:p>
    <w:p w:rsidR="00730E30" w:rsidRPr="005605FB" w:rsidRDefault="00730E30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5605FB" w:rsidRPr="000A0811" w:rsidRDefault="005605FB" w:rsidP="001C39BB">
      <w:p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  <w:lang w:val="en-US"/>
        </w:rPr>
        <w:t>III</w:t>
      </w:r>
      <w:r w:rsidRPr="000A0811">
        <w:rPr>
          <w:rFonts w:eastAsia="Calibri"/>
          <w:sz w:val="28"/>
          <w:szCs w:val="28"/>
        </w:rPr>
        <w:t>.</w:t>
      </w:r>
      <w:r w:rsidRPr="00025F1E">
        <w:rPr>
          <w:rFonts w:eastAsia="Calibri"/>
          <w:b/>
          <w:sz w:val="28"/>
          <w:szCs w:val="28"/>
        </w:rPr>
        <w:t xml:space="preserve"> </w:t>
      </w:r>
      <w:r w:rsidRPr="000A0811">
        <w:rPr>
          <w:rFonts w:eastAsia="Calibri"/>
          <w:sz w:val="28"/>
          <w:szCs w:val="28"/>
        </w:rPr>
        <w:t>Развитие социального партнерства и участие</w:t>
      </w:r>
    </w:p>
    <w:p w:rsidR="005605FB" w:rsidRPr="000A0811" w:rsidRDefault="005605FB" w:rsidP="001C39BB">
      <w:p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>профсоюзных органов в управлении учреждениями</w:t>
      </w:r>
    </w:p>
    <w:p w:rsidR="00AE335F" w:rsidRPr="001C39BB" w:rsidRDefault="00AE335F" w:rsidP="001C39BB">
      <w:pPr>
        <w:jc w:val="center"/>
        <w:rPr>
          <w:rFonts w:eastAsia="Calibri"/>
          <w:sz w:val="28"/>
          <w:szCs w:val="28"/>
        </w:rPr>
      </w:pP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463FE">
        <w:rPr>
          <w:rFonts w:eastAsia="Calibri"/>
          <w:sz w:val="28"/>
          <w:szCs w:val="28"/>
        </w:rPr>
        <w:t xml:space="preserve">3.1. </w:t>
      </w:r>
      <w:r w:rsidRPr="005605FB">
        <w:rPr>
          <w:rFonts w:eastAsia="Calibri"/>
          <w:sz w:val="28"/>
          <w:szCs w:val="28"/>
        </w:rPr>
        <w:t>В целях развития социального партнёрства стороны обязуются: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3.1.1.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Соглашением обязательства и договоренности.</w:t>
      </w:r>
    </w:p>
    <w:p w:rsidR="005605FB" w:rsidRPr="005605FB" w:rsidRDefault="00F7369D" w:rsidP="0035709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3.1.2</w:t>
      </w:r>
      <w:r w:rsidR="00BA0918">
        <w:rPr>
          <w:rFonts w:eastAsia="Calibri"/>
          <w:sz w:val="28"/>
          <w:szCs w:val="28"/>
        </w:rPr>
        <w:t xml:space="preserve">. </w:t>
      </w:r>
      <w:proofErr w:type="gramStart"/>
      <w:r w:rsidR="005605FB" w:rsidRPr="005605FB">
        <w:rPr>
          <w:rFonts w:eastAsia="Calibri"/>
          <w:sz w:val="28"/>
          <w:szCs w:val="28"/>
        </w:rPr>
        <w:t xml:space="preserve">Участвовать на равноправной основе в работе </w:t>
      </w:r>
      <w:r w:rsidR="007178C2">
        <w:rPr>
          <w:rFonts w:eastAsia="Calibri"/>
          <w:sz w:val="28"/>
          <w:szCs w:val="28"/>
        </w:rPr>
        <w:t xml:space="preserve"> двухсторонней комиссии</w:t>
      </w:r>
      <w:r w:rsidR="005605FB" w:rsidRPr="005605FB">
        <w:rPr>
          <w:rFonts w:eastAsia="Calibri"/>
          <w:sz w:val="28"/>
          <w:szCs w:val="28"/>
        </w:rPr>
        <w:t xml:space="preserve"> по регулированию социально-трудов</w:t>
      </w:r>
      <w:r w:rsidR="00BA0918">
        <w:rPr>
          <w:rFonts w:eastAsia="Calibri"/>
          <w:sz w:val="28"/>
          <w:szCs w:val="28"/>
        </w:rPr>
        <w:t>ых отношений (далее – двухсторонняя</w:t>
      </w:r>
      <w:r w:rsidR="005605FB" w:rsidRPr="005605FB">
        <w:rPr>
          <w:rFonts w:eastAsia="Calibri"/>
          <w:sz w:val="28"/>
          <w:szCs w:val="28"/>
        </w:rPr>
        <w:t xml:space="preserve"> комиссия), </w:t>
      </w:r>
      <w:r w:rsidR="007178C2">
        <w:rPr>
          <w:rFonts w:eastAsia="Calibri"/>
          <w:sz w:val="28"/>
          <w:szCs w:val="28"/>
        </w:rPr>
        <w:t>являющейся</w:t>
      </w:r>
      <w:r w:rsidR="005605FB" w:rsidRPr="005605FB">
        <w:rPr>
          <w:rFonts w:eastAsia="Calibri"/>
          <w:sz w:val="28"/>
          <w:szCs w:val="28"/>
        </w:rPr>
        <w:t xml:space="preserve"> органом социального партнерства </w:t>
      </w:r>
      <w:r w:rsidR="004E2E8F">
        <w:rPr>
          <w:rFonts w:eastAsia="Calibri"/>
          <w:sz w:val="28"/>
          <w:szCs w:val="28"/>
        </w:rPr>
        <w:t xml:space="preserve"> на муниципальном уровне</w:t>
      </w:r>
      <w:r w:rsidR="005605FB" w:rsidRPr="005605FB">
        <w:rPr>
          <w:rFonts w:eastAsia="Calibri"/>
          <w:sz w:val="28"/>
          <w:szCs w:val="28"/>
        </w:rPr>
        <w:t>, созданным для ведения коллективных п</w:t>
      </w:r>
      <w:r w:rsidR="004E2E8F">
        <w:rPr>
          <w:rFonts w:eastAsia="Calibri"/>
          <w:sz w:val="28"/>
          <w:szCs w:val="28"/>
        </w:rPr>
        <w:t>ереговоров, подготовки проектов соглашений и их</w:t>
      </w:r>
      <w:r w:rsidR="005605FB" w:rsidRPr="005605FB">
        <w:rPr>
          <w:rFonts w:eastAsia="Calibri"/>
          <w:sz w:val="28"/>
          <w:szCs w:val="28"/>
        </w:rPr>
        <w:t xml:space="preserve"> заключения, </w:t>
      </w:r>
      <w:r w:rsidR="005605FB" w:rsidRPr="005605FB">
        <w:rPr>
          <w:rFonts w:eastAsia="Calibri" w:cs="Tahoma"/>
          <w:bCs/>
          <w:iCs/>
          <w:sz w:val="28"/>
          <w:szCs w:val="28"/>
        </w:rPr>
        <w:t>внесения изменен</w:t>
      </w:r>
      <w:r w:rsidR="004E2E8F">
        <w:rPr>
          <w:rFonts w:eastAsia="Calibri" w:cs="Tahoma"/>
          <w:bCs/>
          <w:iCs/>
          <w:sz w:val="28"/>
          <w:szCs w:val="28"/>
        </w:rPr>
        <w:t>ий и дополнений в них</w:t>
      </w:r>
      <w:r w:rsidR="005605FB" w:rsidRPr="005605FB">
        <w:rPr>
          <w:rFonts w:eastAsia="Calibri" w:cs="Tahoma"/>
          <w:bCs/>
          <w:iCs/>
          <w:sz w:val="28"/>
          <w:szCs w:val="28"/>
        </w:rPr>
        <w:t>,</w:t>
      </w:r>
      <w:r w:rsidR="005605FB" w:rsidRPr="005605FB">
        <w:rPr>
          <w:rFonts w:eastAsia="Calibri" w:cs="Tahoma"/>
          <w:sz w:val="28"/>
          <w:szCs w:val="28"/>
        </w:rPr>
        <w:t xml:space="preserve"> </w:t>
      </w:r>
      <w:r w:rsidR="005605FB" w:rsidRPr="005605FB">
        <w:rPr>
          <w:rFonts w:eastAsia="Calibri"/>
          <w:sz w:val="28"/>
          <w:szCs w:val="28"/>
        </w:rPr>
        <w:t>разработки и утверждения ежегодных планов мероприятий по выполнению Соглашения, а также для осуществления текущего контроля за ходом выполнения Соглашения (не реже</w:t>
      </w:r>
      <w:proofErr w:type="gramEnd"/>
      <w:r w:rsidR="005605FB" w:rsidRPr="005605FB">
        <w:rPr>
          <w:rFonts w:eastAsia="Calibri"/>
          <w:sz w:val="28"/>
          <w:szCs w:val="28"/>
        </w:rPr>
        <w:t xml:space="preserve"> одного раза в год).</w:t>
      </w:r>
    </w:p>
    <w:p w:rsidR="005605FB" w:rsidRPr="005605FB" w:rsidRDefault="007178C2" w:rsidP="0035709D">
      <w:pPr>
        <w:ind w:firstLine="709"/>
        <w:jc w:val="both"/>
        <w:rPr>
          <w:rFonts w:eastAsia="Calibri"/>
          <w:sz w:val="28"/>
          <w:szCs w:val="28"/>
        </w:rPr>
      </w:pPr>
      <w:r w:rsidRPr="007178C2">
        <w:rPr>
          <w:rFonts w:eastAsia="Calibri"/>
          <w:sz w:val="28"/>
          <w:szCs w:val="28"/>
        </w:rPr>
        <w:t>Двухсторонняя комиссия</w:t>
      </w:r>
      <w:r w:rsidR="005605FB" w:rsidRPr="005605FB">
        <w:rPr>
          <w:rFonts w:eastAsia="Calibri"/>
          <w:sz w:val="28"/>
          <w:szCs w:val="28"/>
        </w:rPr>
        <w:t xml:space="preserve"> вправе разрешать разногласия и спорные вопросы по толкованию и выполнению положений настоящего Соглашения.</w:t>
      </w:r>
    </w:p>
    <w:p w:rsidR="005605FB" w:rsidRPr="005605FB" w:rsidRDefault="007178C2" w:rsidP="0035709D">
      <w:pPr>
        <w:ind w:firstLine="709"/>
        <w:jc w:val="both"/>
        <w:rPr>
          <w:rFonts w:eastAsia="Calibri"/>
          <w:sz w:val="28"/>
          <w:szCs w:val="28"/>
        </w:rPr>
      </w:pPr>
      <w:r w:rsidRPr="007178C2">
        <w:rPr>
          <w:rFonts w:eastAsia="Calibri"/>
          <w:sz w:val="28"/>
          <w:szCs w:val="28"/>
        </w:rPr>
        <w:t>Состав двухсторонней комиссии формируется на основе соблюдения принципов паритетности и равноправия Сторон, полномочности их представителей согласно приложению № 2 к настоящему Соглашению.</w:t>
      </w:r>
    </w:p>
    <w:p w:rsidR="005605FB" w:rsidRDefault="00F7369D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178C2" w:rsidRPr="007178C2">
        <w:rPr>
          <w:rFonts w:eastAsia="Calibri"/>
          <w:sz w:val="28"/>
          <w:szCs w:val="28"/>
        </w:rPr>
        <w:t>Двухсторонняя</w:t>
      </w:r>
      <w:r w:rsidR="005605FB" w:rsidRPr="005605FB">
        <w:rPr>
          <w:rFonts w:eastAsia="Calibri"/>
          <w:sz w:val="28"/>
          <w:szCs w:val="28"/>
        </w:rPr>
        <w:t xml:space="preserve"> комиссия сохраняет свои полномочия на период действия настоящего Соглашения.</w:t>
      </w:r>
    </w:p>
    <w:p w:rsidR="00F7369D" w:rsidRPr="00860C64" w:rsidRDefault="00DB188B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</w:t>
      </w:r>
      <w:r w:rsidR="00F7369D">
        <w:rPr>
          <w:sz w:val="28"/>
          <w:szCs w:val="28"/>
        </w:rPr>
        <w:t xml:space="preserve">. </w:t>
      </w:r>
      <w:r w:rsidR="00F7369D" w:rsidRPr="00173630">
        <w:rPr>
          <w:sz w:val="28"/>
          <w:szCs w:val="28"/>
        </w:rPr>
        <w:t>С</w:t>
      </w:r>
      <w:r w:rsidR="00F7369D">
        <w:rPr>
          <w:sz w:val="28"/>
          <w:szCs w:val="28"/>
        </w:rPr>
        <w:t xml:space="preserve">пособствовать </w:t>
      </w:r>
      <w:r w:rsidR="00F7369D" w:rsidRPr="00173630">
        <w:rPr>
          <w:sz w:val="28"/>
          <w:szCs w:val="28"/>
        </w:rPr>
        <w:t>повышению эффективности заключаемых коллективных договоро</w:t>
      </w:r>
      <w:r w:rsidR="00F7369D">
        <w:rPr>
          <w:sz w:val="28"/>
          <w:szCs w:val="28"/>
        </w:rPr>
        <w:t>в в организациях</w:t>
      </w:r>
      <w:r w:rsidR="00F7369D" w:rsidRPr="00860C64">
        <w:rPr>
          <w:sz w:val="28"/>
          <w:szCs w:val="28"/>
        </w:rPr>
        <w:t>, в том ч</w:t>
      </w:r>
      <w:r w:rsidR="007178C2">
        <w:rPr>
          <w:sz w:val="28"/>
          <w:szCs w:val="28"/>
        </w:rPr>
        <w:t>исле в форме проведения смотров</w:t>
      </w:r>
      <w:r w:rsidR="00F7369D" w:rsidRPr="00860C64">
        <w:rPr>
          <w:sz w:val="28"/>
          <w:szCs w:val="28"/>
        </w:rPr>
        <w:t xml:space="preserve"> коллективных договоров. </w:t>
      </w:r>
    </w:p>
    <w:p w:rsidR="007178C2" w:rsidRDefault="00DB188B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F736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369D">
        <w:rPr>
          <w:sz w:val="28"/>
          <w:szCs w:val="28"/>
        </w:rPr>
        <w:t xml:space="preserve"> </w:t>
      </w:r>
      <w:r w:rsidR="007178C2" w:rsidRPr="007178C2">
        <w:rPr>
          <w:sz w:val="28"/>
          <w:szCs w:val="28"/>
        </w:rPr>
        <w:t>Проводить взаимные консу</w:t>
      </w:r>
      <w:r w:rsidR="0011071D">
        <w:rPr>
          <w:sz w:val="28"/>
          <w:szCs w:val="28"/>
        </w:rPr>
        <w:t xml:space="preserve">льтации (переговоры) </w:t>
      </w:r>
      <w:r w:rsidR="007178C2" w:rsidRPr="007178C2">
        <w:rPr>
          <w:sz w:val="28"/>
          <w:szCs w:val="28"/>
        </w:rPr>
        <w:t xml:space="preserve"> по вопросам регулирования трудовых и иных непосредстве</w:t>
      </w:r>
      <w:r w:rsidR="0011071D">
        <w:rPr>
          <w:sz w:val="28"/>
          <w:szCs w:val="28"/>
        </w:rPr>
        <w:t>нно связанных с ними отношений.</w:t>
      </w:r>
    </w:p>
    <w:p w:rsidR="007178C2" w:rsidRPr="00173630" w:rsidRDefault="007178C2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88B">
        <w:rPr>
          <w:sz w:val="28"/>
          <w:szCs w:val="28"/>
        </w:rPr>
        <w:t>3.1.5</w:t>
      </w:r>
      <w:r w:rsidR="00F7369D">
        <w:rPr>
          <w:sz w:val="28"/>
          <w:szCs w:val="28"/>
        </w:rPr>
        <w:t xml:space="preserve">. </w:t>
      </w:r>
      <w:r w:rsidRPr="007178C2">
        <w:rPr>
          <w:sz w:val="28"/>
          <w:szCs w:val="28"/>
        </w:rPr>
        <w:t>Обеспечивать участие представителей другой стороны настоящего Соглашения в работе своих руководящих органов при рассмотрении вопросов, связанных с содержанием настоящего Соглашения и его выполнением; предоставлять другой стороне полную, достоверную и своевременную информацию о принимаемых решениях, за</w:t>
      </w:r>
      <w:r w:rsidR="004C0AE2">
        <w:rPr>
          <w:sz w:val="28"/>
          <w:szCs w:val="28"/>
        </w:rPr>
        <w:t xml:space="preserve">трагивающих социально-трудовые </w:t>
      </w:r>
      <w:r w:rsidRPr="007178C2">
        <w:rPr>
          <w:sz w:val="28"/>
          <w:szCs w:val="28"/>
        </w:rPr>
        <w:t>права и профессиональные интересы работников.</w:t>
      </w:r>
    </w:p>
    <w:p w:rsidR="00F7369D" w:rsidRDefault="00DB188B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F7369D">
        <w:rPr>
          <w:sz w:val="28"/>
          <w:szCs w:val="28"/>
        </w:rPr>
        <w:t>. Содействовать осуществлению в организациях в случаях, предусмотренных законодательством Российской Федерации, установления либо изменения условий труда и иных социально-экономических условий по согласованию с соответствующим выборным профсоюзным органом.</w:t>
      </w:r>
    </w:p>
    <w:p w:rsidR="00F7369D" w:rsidRDefault="00DB188B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F7369D">
        <w:rPr>
          <w:sz w:val="28"/>
          <w:szCs w:val="28"/>
        </w:rPr>
        <w:t>. Осуществлять урегулирование возникающих разногласий в ходе коллективных переговоров в порядке, установленном трудовым законодательством.</w:t>
      </w:r>
    </w:p>
    <w:p w:rsidR="007178C2" w:rsidRDefault="00DB188B" w:rsidP="001C39B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3.1.8</w:t>
      </w:r>
      <w:r w:rsidR="007178C2">
        <w:rPr>
          <w:bCs/>
          <w:iCs/>
          <w:sz w:val="28"/>
          <w:szCs w:val="28"/>
        </w:rPr>
        <w:t>.</w:t>
      </w:r>
      <w:r w:rsidR="00497437">
        <w:rPr>
          <w:bCs/>
          <w:iCs/>
          <w:sz w:val="28"/>
          <w:szCs w:val="28"/>
        </w:rPr>
        <w:t xml:space="preserve"> </w:t>
      </w:r>
      <w:r w:rsidR="007178C2" w:rsidRPr="007178C2">
        <w:rPr>
          <w:bCs/>
          <w:iCs/>
          <w:sz w:val="28"/>
          <w:szCs w:val="28"/>
        </w:rPr>
        <w:t>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компенсаций.</w:t>
      </w:r>
    </w:p>
    <w:p w:rsidR="005605FB" w:rsidRPr="004633D8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3.</w:t>
      </w:r>
      <w:r w:rsidRPr="004C0AE2">
        <w:rPr>
          <w:rFonts w:eastAsia="Calibri"/>
          <w:sz w:val="28"/>
          <w:szCs w:val="28"/>
        </w:rPr>
        <w:t xml:space="preserve">2. </w:t>
      </w:r>
      <w:r w:rsidR="004C0AE2" w:rsidRPr="004C0AE2">
        <w:rPr>
          <w:rFonts w:eastAsia="Calibri"/>
          <w:sz w:val="28"/>
          <w:szCs w:val="28"/>
        </w:rPr>
        <w:t>УО г. Ачинска</w:t>
      </w:r>
      <w:r w:rsidR="002B0222" w:rsidRPr="004C0AE2">
        <w:t xml:space="preserve"> </w:t>
      </w:r>
      <w:r w:rsidR="002B0222" w:rsidRPr="004C0AE2">
        <w:rPr>
          <w:rFonts w:eastAsia="Calibri"/>
          <w:sz w:val="28"/>
          <w:szCs w:val="28"/>
        </w:rPr>
        <w:t>обязуется:</w:t>
      </w:r>
    </w:p>
    <w:p w:rsidR="002B0222" w:rsidRDefault="005605FB" w:rsidP="001C39BB">
      <w:pPr>
        <w:ind w:firstLine="709"/>
        <w:jc w:val="both"/>
        <w:rPr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3.2.1. </w:t>
      </w:r>
      <w:r w:rsidR="002B0222" w:rsidRPr="002B0222">
        <w:rPr>
          <w:rFonts w:eastAsia="Calibri"/>
          <w:sz w:val="28"/>
          <w:szCs w:val="28"/>
        </w:rPr>
        <w:t xml:space="preserve">Способствовать обеспечению </w:t>
      </w:r>
      <w:proofErr w:type="gramStart"/>
      <w:r w:rsidR="002B0222" w:rsidRPr="002B0222">
        <w:rPr>
          <w:rFonts w:eastAsia="Calibri"/>
          <w:sz w:val="28"/>
          <w:szCs w:val="28"/>
        </w:rPr>
        <w:t>реализации права представителей выборного органа первичной профсоюзной организации</w:t>
      </w:r>
      <w:proofErr w:type="gramEnd"/>
      <w:r w:rsidR="002B0222" w:rsidRPr="002B0222">
        <w:rPr>
          <w:rFonts w:eastAsia="Calibri"/>
          <w:sz w:val="28"/>
          <w:szCs w:val="28"/>
        </w:rPr>
        <w:t xml:space="preserve"> участвовать в управлении образовательной организации в соответствии с частью 6 статьи 26 Федерального закона от 29.12.2012 № 273-ФЗ «Об образовании в Ро</w:t>
      </w:r>
      <w:r w:rsidR="00DB188B">
        <w:rPr>
          <w:rFonts w:eastAsia="Calibri"/>
          <w:sz w:val="28"/>
          <w:szCs w:val="28"/>
        </w:rPr>
        <w:t>ссийской Федерации»</w:t>
      </w:r>
      <w:r w:rsidR="002B0222" w:rsidRPr="002B0222">
        <w:rPr>
          <w:rFonts w:eastAsia="Calibri"/>
          <w:sz w:val="28"/>
          <w:szCs w:val="28"/>
        </w:rPr>
        <w:t xml:space="preserve"> по вопросам принятия локальных нормативных актов содержащих нормы трудового права и затрагивающие права </w:t>
      </w:r>
      <w:r w:rsidR="00DB188B">
        <w:rPr>
          <w:rFonts w:eastAsia="Calibri"/>
          <w:sz w:val="28"/>
          <w:szCs w:val="28"/>
        </w:rPr>
        <w:t>и законные интересы работников.</w:t>
      </w:r>
    </w:p>
    <w:p w:rsidR="005605FB" w:rsidRPr="004C0AE2" w:rsidRDefault="005865B9" w:rsidP="001C39BB">
      <w:pPr>
        <w:ind w:firstLine="709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3.3</w:t>
      </w:r>
      <w:r w:rsidR="005605FB" w:rsidRPr="004C0AE2">
        <w:rPr>
          <w:rFonts w:eastAsia="Calibri"/>
          <w:bCs/>
          <w:sz w:val="28"/>
        </w:rPr>
        <w:t>. Профсоюз:</w:t>
      </w:r>
    </w:p>
    <w:p w:rsidR="005605FB" w:rsidRPr="005605FB" w:rsidRDefault="005865B9" w:rsidP="001C39BB">
      <w:pPr>
        <w:ind w:firstLine="709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3.3</w:t>
      </w:r>
      <w:r w:rsidR="005605FB" w:rsidRPr="005605FB">
        <w:rPr>
          <w:rFonts w:eastAsia="Calibri"/>
          <w:bCs/>
          <w:sz w:val="28"/>
        </w:rPr>
        <w:t>.1. Осуществляет мониторинг, проводит экспертизу коллективных договоров, обобщает опыт по их заключению</w:t>
      </w:r>
      <w:r w:rsidR="008A7F98">
        <w:rPr>
          <w:rFonts w:eastAsia="Calibri"/>
          <w:bCs/>
          <w:sz w:val="28"/>
        </w:rPr>
        <w:t>.</w:t>
      </w:r>
    </w:p>
    <w:p w:rsidR="005605FB" w:rsidRDefault="0011071D" w:rsidP="001C39BB">
      <w:pPr>
        <w:ind w:firstLine="709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3.</w:t>
      </w:r>
      <w:r w:rsidR="005865B9">
        <w:rPr>
          <w:rFonts w:eastAsia="Calibri"/>
          <w:bCs/>
          <w:sz w:val="28"/>
        </w:rPr>
        <w:t>3</w:t>
      </w:r>
      <w:r w:rsidR="005605FB" w:rsidRPr="005605FB">
        <w:rPr>
          <w:rFonts w:eastAsia="Calibri"/>
          <w:bCs/>
          <w:sz w:val="28"/>
        </w:rPr>
        <w:t xml:space="preserve">.2. Проводит </w:t>
      </w:r>
      <w:proofErr w:type="gramStart"/>
      <w:r w:rsidR="005605FB" w:rsidRPr="005605FB">
        <w:rPr>
          <w:rFonts w:eastAsia="Calibri"/>
          <w:bCs/>
          <w:sz w:val="28"/>
        </w:rPr>
        <w:t>обучение по вопросам</w:t>
      </w:r>
      <w:proofErr w:type="gramEnd"/>
      <w:r w:rsidR="005605FB" w:rsidRPr="005605FB">
        <w:rPr>
          <w:rFonts w:eastAsia="Calibri"/>
          <w:bCs/>
          <w:sz w:val="28"/>
        </w:rPr>
        <w:t xml:space="preserve"> разработки проекта коллективного договора и его заключения.</w:t>
      </w:r>
    </w:p>
    <w:p w:rsidR="002B0222" w:rsidRDefault="0011071D" w:rsidP="001C39BB">
      <w:pPr>
        <w:ind w:firstLine="709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3.</w:t>
      </w:r>
      <w:r w:rsidR="001A675B">
        <w:rPr>
          <w:rFonts w:eastAsia="Calibri"/>
          <w:bCs/>
          <w:sz w:val="28"/>
        </w:rPr>
        <w:t>3</w:t>
      </w:r>
      <w:r w:rsidR="002B0222" w:rsidRPr="002B0222">
        <w:rPr>
          <w:rFonts w:eastAsia="Calibri"/>
          <w:bCs/>
          <w:sz w:val="28"/>
        </w:rPr>
        <w:t>.3. Профсоюз по мере необходимости проводит мониторинг соблюдения образовательными организациями норм трудового законодательства, положений Соглашения по вопросам заключения трудовых договоров, внедрения и реализации системы эффективного контракта, применения профессиональных стандартов, порядка проведения аттестации работников.</w:t>
      </w:r>
    </w:p>
    <w:p w:rsidR="002B0222" w:rsidRDefault="00D544C0" w:rsidP="002B0222">
      <w:pPr>
        <w:ind w:firstLine="708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3.</w:t>
      </w:r>
      <w:r w:rsidR="001A675B">
        <w:rPr>
          <w:rFonts w:eastAsia="Calibri"/>
          <w:bCs/>
          <w:sz w:val="28"/>
        </w:rPr>
        <w:t>4</w:t>
      </w:r>
      <w:r w:rsidR="00955E5E">
        <w:rPr>
          <w:rFonts w:eastAsia="Calibri"/>
          <w:bCs/>
          <w:sz w:val="28"/>
        </w:rPr>
        <w:t xml:space="preserve">. </w:t>
      </w:r>
      <w:r w:rsidR="002B0222" w:rsidRPr="002B0222">
        <w:rPr>
          <w:rFonts w:eastAsia="Calibri"/>
          <w:bCs/>
          <w:sz w:val="28"/>
        </w:rPr>
        <w:t xml:space="preserve">Стороны договорились совместно при разработке предложений </w:t>
      </w:r>
      <w:r w:rsidR="0011071D">
        <w:rPr>
          <w:rFonts w:eastAsia="Calibri"/>
          <w:bCs/>
          <w:sz w:val="28"/>
        </w:rPr>
        <w:t xml:space="preserve">по </w:t>
      </w:r>
      <w:r w:rsidR="002B0222" w:rsidRPr="002B0222">
        <w:rPr>
          <w:rFonts w:eastAsia="Calibri"/>
          <w:bCs/>
          <w:sz w:val="28"/>
        </w:rPr>
        <w:t>совершенствованию целевых показателей эффективности деятельности организаций учесть в числе критериев перечень показателей, характеризующих эффективность социального партнерства и коллективно-</w:t>
      </w:r>
      <w:r w:rsidR="002B0222" w:rsidRPr="002B0222">
        <w:rPr>
          <w:rFonts w:eastAsia="Calibri"/>
          <w:bCs/>
          <w:sz w:val="28"/>
        </w:rPr>
        <w:lastRenderedPageBreak/>
        <w:t>договорного регулирования социально-трудовых отношений (наличие коллективного договора, участие в конкурсах по социальному партнерству).</w:t>
      </w:r>
      <w:r w:rsidR="002B0222">
        <w:rPr>
          <w:rFonts w:eastAsia="Calibri"/>
          <w:bCs/>
          <w:sz w:val="28"/>
        </w:rPr>
        <w:t xml:space="preserve">    </w:t>
      </w:r>
    </w:p>
    <w:p w:rsidR="00955E5E" w:rsidRDefault="00D544C0" w:rsidP="002B0222">
      <w:pPr>
        <w:ind w:firstLine="708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3.</w:t>
      </w:r>
      <w:r w:rsidR="001A675B">
        <w:rPr>
          <w:rFonts w:eastAsia="Calibri"/>
          <w:bCs/>
          <w:sz w:val="28"/>
        </w:rPr>
        <w:t>5</w:t>
      </w:r>
      <w:r w:rsidR="001A731E">
        <w:rPr>
          <w:rFonts w:eastAsia="Calibri"/>
          <w:bCs/>
          <w:sz w:val="28"/>
        </w:rPr>
        <w:t xml:space="preserve">. </w:t>
      </w:r>
      <w:r w:rsidR="002B0222" w:rsidRPr="002B0222">
        <w:rPr>
          <w:rFonts w:eastAsia="Calibri"/>
          <w:bCs/>
          <w:sz w:val="28"/>
        </w:rPr>
        <w:t>Стороны согласились освещать в средствах массовой информа</w:t>
      </w:r>
      <w:r w:rsidR="00010517">
        <w:rPr>
          <w:rFonts w:eastAsia="Calibri"/>
          <w:bCs/>
          <w:sz w:val="28"/>
        </w:rPr>
        <w:t>ции, на официальном сайте у</w:t>
      </w:r>
      <w:r w:rsidR="00404274">
        <w:rPr>
          <w:rFonts w:eastAsia="Calibri"/>
          <w:bCs/>
          <w:sz w:val="28"/>
        </w:rPr>
        <w:t>правления</w:t>
      </w:r>
      <w:r w:rsidR="002B0222" w:rsidRPr="002B0222">
        <w:rPr>
          <w:rFonts w:eastAsia="Calibri"/>
          <w:bCs/>
          <w:sz w:val="28"/>
        </w:rPr>
        <w:t xml:space="preserve"> образования </w:t>
      </w:r>
      <w:r w:rsidR="003104FE" w:rsidRPr="00184524">
        <w:rPr>
          <w:rFonts w:eastAsia="Calibri"/>
          <w:bCs/>
          <w:sz w:val="28"/>
        </w:rPr>
        <w:t xml:space="preserve">администрации города Ачинска </w:t>
      </w:r>
      <w:r w:rsidR="002B0222" w:rsidRPr="00184524">
        <w:rPr>
          <w:rFonts w:eastAsia="Calibri"/>
          <w:bCs/>
          <w:sz w:val="28"/>
        </w:rPr>
        <w:t>п</w:t>
      </w:r>
      <w:r w:rsidR="002B0222" w:rsidRPr="002B0222">
        <w:rPr>
          <w:rFonts w:eastAsia="Calibri"/>
          <w:bCs/>
          <w:sz w:val="28"/>
        </w:rPr>
        <w:t>ромежуточные и итоговые результаты выполнения настоящего Соглашения, иных соглашений и коллективных договоров организаций.</w:t>
      </w:r>
    </w:p>
    <w:p w:rsidR="001A731E" w:rsidRDefault="001A731E" w:rsidP="001C39BB">
      <w:pPr>
        <w:ind w:firstLine="709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3.6. Стороны считают приоритетными следующие направления в совместной деятельности по реализации молодёжной политики в организациях:</w:t>
      </w:r>
    </w:p>
    <w:p w:rsidR="00AE4ECA" w:rsidRDefault="00A224B8" w:rsidP="001C39BB">
      <w:pPr>
        <w:ind w:firstLine="709"/>
        <w:jc w:val="both"/>
        <w:rPr>
          <w:sz w:val="28"/>
          <w:szCs w:val="28"/>
          <w:u w:val="single"/>
        </w:rPr>
      </w:pPr>
      <w:r>
        <w:rPr>
          <w:rFonts w:eastAsia="Calibri"/>
          <w:bCs/>
          <w:sz w:val="28"/>
        </w:rPr>
        <w:t>проведение работы с молодыми специалистами  с целью закрепления их</w:t>
      </w:r>
      <w:r w:rsidR="001A731E">
        <w:rPr>
          <w:rFonts w:eastAsia="Calibri"/>
          <w:bCs/>
          <w:sz w:val="28"/>
        </w:rPr>
        <w:t xml:space="preserve"> в организациях;</w:t>
      </w:r>
      <w:r w:rsidR="00AE4ECA" w:rsidRPr="00AE4ECA">
        <w:rPr>
          <w:sz w:val="28"/>
          <w:szCs w:val="28"/>
          <w:u w:val="single"/>
        </w:rPr>
        <w:t xml:space="preserve"> </w:t>
      </w:r>
    </w:p>
    <w:p w:rsidR="002B0222" w:rsidRDefault="002B0222" w:rsidP="002B0222">
      <w:pPr>
        <w:ind w:firstLine="709"/>
        <w:jc w:val="both"/>
        <w:rPr>
          <w:rFonts w:eastAsia="Calibri"/>
          <w:bCs/>
          <w:sz w:val="28"/>
        </w:rPr>
      </w:pPr>
      <w:r w:rsidRPr="002B0222">
        <w:rPr>
          <w:rFonts w:eastAsia="Calibri"/>
          <w:bCs/>
          <w:sz w:val="28"/>
        </w:rPr>
        <w:t>содействие её профессиональному и карьерному росту;</w:t>
      </w:r>
    </w:p>
    <w:p w:rsidR="00C21FB5" w:rsidRPr="002B0222" w:rsidRDefault="00C21FB5" w:rsidP="002B0222">
      <w:pPr>
        <w:ind w:firstLine="709"/>
        <w:jc w:val="both"/>
        <w:rPr>
          <w:rFonts w:eastAsia="Calibri"/>
          <w:bCs/>
          <w:sz w:val="28"/>
        </w:rPr>
      </w:pPr>
      <w:r w:rsidRPr="00C21FB5">
        <w:rPr>
          <w:rFonts w:eastAsia="Calibri"/>
          <w:bCs/>
          <w:sz w:val="28"/>
        </w:rPr>
        <w:t>внедрение в организациях различных форм поддержки и поощрения представителей молодежи, добивающихся высоких результатов в учебе и (или) труде и активно участвующих в научной, творческой, воспитательной и общественной деятельности образовательных организаций;</w:t>
      </w:r>
    </w:p>
    <w:p w:rsidR="002B0222" w:rsidRPr="002B0222" w:rsidRDefault="002B0222" w:rsidP="002B0222">
      <w:pPr>
        <w:ind w:firstLine="709"/>
        <w:jc w:val="both"/>
        <w:rPr>
          <w:rFonts w:eastAsia="Calibri"/>
          <w:bCs/>
          <w:sz w:val="28"/>
        </w:rPr>
      </w:pPr>
      <w:r w:rsidRPr="002B0222">
        <w:rPr>
          <w:rFonts w:eastAsia="Calibri"/>
          <w:bCs/>
          <w:sz w:val="28"/>
        </w:rPr>
        <w:t>развитие твор</w:t>
      </w:r>
      <w:r w:rsidR="00404274">
        <w:rPr>
          <w:rFonts w:eastAsia="Calibri"/>
          <w:bCs/>
          <w:sz w:val="28"/>
        </w:rPr>
        <w:t xml:space="preserve">ческой активности молодежи, </w:t>
      </w:r>
      <w:r w:rsidRPr="002B0222">
        <w:rPr>
          <w:rFonts w:eastAsia="Calibri"/>
          <w:bCs/>
          <w:sz w:val="28"/>
        </w:rPr>
        <w:t>обеспечение ее правовой и социальной защищенности;</w:t>
      </w:r>
    </w:p>
    <w:p w:rsidR="002B0222" w:rsidRPr="002B0222" w:rsidRDefault="002B0222" w:rsidP="002B0222">
      <w:pPr>
        <w:ind w:firstLine="709"/>
        <w:jc w:val="both"/>
        <w:rPr>
          <w:rFonts w:eastAsia="Calibri"/>
          <w:bCs/>
          <w:sz w:val="28"/>
        </w:rPr>
      </w:pPr>
      <w:r w:rsidRPr="002B0222">
        <w:rPr>
          <w:rFonts w:eastAsia="Calibri"/>
          <w:bCs/>
          <w:sz w:val="28"/>
        </w:rPr>
        <w:t>активизация и поддержка молодежного досуга, физкультурно-оздо</w:t>
      </w:r>
      <w:r w:rsidR="00404274">
        <w:rPr>
          <w:rFonts w:eastAsia="Calibri"/>
          <w:bCs/>
          <w:sz w:val="28"/>
        </w:rPr>
        <w:t>ровительной и спортивной работы.</w:t>
      </w:r>
    </w:p>
    <w:p w:rsidR="002034C7" w:rsidRPr="002034C7" w:rsidRDefault="00214FA8" w:rsidP="002034C7">
      <w:pPr>
        <w:ind w:firstLine="709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 xml:space="preserve">3.7. </w:t>
      </w:r>
      <w:r w:rsidR="002034C7" w:rsidRPr="002034C7">
        <w:rPr>
          <w:rFonts w:eastAsia="Calibri"/>
          <w:bCs/>
          <w:sz w:val="28"/>
        </w:rPr>
        <w:t xml:space="preserve">Профсоюз рекомендует при заключении коллективных договоров предусматривать разделы по защите социально-экономических и трудовых прав работников из числа молодежи, </w:t>
      </w:r>
      <w:proofErr w:type="gramStart"/>
      <w:r w:rsidR="002034C7" w:rsidRPr="002034C7">
        <w:rPr>
          <w:rFonts w:eastAsia="Calibri"/>
          <w:bCs/>
          <w:sz w:val="28"/>
        </w:rPr>
        <w:t>содержащие</w:t>
      </w:r>
      <w:proofErr w:type="gramEnd"/>
      <w:r w:rsidR="002034C7" w:rsidRPr="002034C7">
        <w:rPr>
          <w:rFonts w:eastAsia="Calibri"/>
          <w:bCs/>
          <w:sz w:val="28"/>
        </w:rPr>
        <w:t xml:space="preserve"> в том числе положения по:</w:t>
      </w:r>
    </w:p>
    <w:p w:rsidR="002034C7" w:rsidRPr="002034C7" w:rsidRDefault="002034C7" w:rsidP="002034C7">
      <w:pPr>
        <w:ind w:firstLine="709"/>
        <w:jc w:val="both"/>
        <w:rPr>
          <w:rFonts w:eastAsia="Calibri"/>
          <w:bCs/>
          <w:sz w:val="28"/>
        </w:rPr>
      </w:pPr>
      <w:r w:rsidRPr="002034C7">
        <w:rPr>
          <w:rFonts w:eastAsia="Calibri"/>
          <w:bCs/>
          <w:sz w:val="28"/>
        </w:rPr>
        <w:t>закреплению наставников за работниками из числа молодежи в первый год их работы в образовательных организациях, установлению наставникам доплат на условиях, определяемых коллективным договором;</w:t>
      </w:r>
    </w:p>
    <w:p w:rsidR="00D367AA" w:rsidRDefault="00D367AA" w:rsidP="002034C7">
      <w:pPr>
        <w:ind w:firstLine="709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закреплению мер социальной поддержки работникам из числа молодёжи, впервые поступившие на работу, установление им надбавок к заработной плате, на условиях, предусмотренных трудовым договором, коллективным договором или локальными нормативными актами в пределах общего фонда оплаты труда;</w:t>
      </w:r>
    </w:p>
    <w:p w:rsidR="00D367AA" w:rsidRPr="002034C7" w:rsidRDefault="00D367AA" w:rsidP="002034C7">
      <w:pPr>
        <w:ind w:firstLine="709"/>
        <w:jc w:val="both"/>
        <w:rPr>
          <w:rFonts w:eastAsia="Calibri"/>
          <w:bCs/>
          <w:sz w:val="28"/>
        </w:rPr>
      </w:pPr>
      <w:r w:rsidRPr="00D367AA">
        <w:rPr>
          <w:rFonts w:eastAsia="Calibri"/>
          <w:bCs/>
          <w:sz w:val="28"/>
        </w:rPr>
        <w:t>обеспечению гарантий и компенсаций работникам из числа молодежи, обучающимся в образовательных организациях, в соответствии с действующим законодательством Российской Федерации и коллективным договором.</w:t>
      </w:r>
    </w:p>
    <w:p w:rsidR="000B210C" w:rsidRDefault="000B210C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AE335F" w:rsidRPr="000A0811" w:rsidRDefault="005605FB" w:rsidP="00BC4BA3">
      <w:pPr>
        <w:pStyle w:val="ae"/>
        <w:numPr>
          <w:ilvl w:val="0"/>
          <w:numId w:val="8"/>
        </w:numPr>
        <w:ind w:left="0" w:firstLine="0"/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>Трудовые отношения</w:t>
      </w:r>
    </w:p>
    <w:p w:rsidR="00AE335F" w:rsidRPr="00AE335F" w:rsidRDefault="00AE335F" w:rsidP="00AE335F">
      <w:pPr>
        <w:pStyle w:val="ae"/>
        <w:ind w:left="1080"/>
        <w:jc w:val="center"/>
        <w:rPr>
          <w:rFonts w:eastAsia="Calibri"/>
          <w:sz w:val="28"/>
          <w:szCs w:val="28"/>
        </w:rPr>
      </w:pP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4.1. Стороны при регулировании трудовых отношений исходят из того, что:</w:t>
      </w:r>
    </w:p>
    <w:p w:rsidR="005605FB" w:rsidRPr="005605FB" w:rsidRDefault="005605FB" w:rsidP="001C39BB">
      <w:pPr>
        <w:widowControl w:val="0"/>
        <w:tabs>
          <w:tab w:val="decimal" w:pos="1008"/>
          <w:tab w:val="left" w:pos="3456"/>
          <w:tab w:val="left" w:pos="4608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605FB">
        <w:rPr>
          <w:rFonts w:eastAsia="Calibri"/>
          <w:sz w:val="28"/>
          <w:szCs w:val="28"/>
          <w:lang w:eastAsia="ar-SA"/>
        </w:rPr>
        <w:t>4.1.1. Трудовой договор с работниками организаций заключается, как правило, на неопределенный срок в письменной форме.</w:t>
      </w:r>
    </w:p>
    <w:p w:rsidR="005605FB" w:rsidRPr="005605FB" w:rsidRDefault="005605FB" w:rsidP="001C39BB">
      <w:pPr>
        <w:widowControl w:val="0"/>
        <w:tabs>
          <w:tab w:val="decimal" w:pos="1008"/>
          <w:tab w:val="left" w:pos="3456"/>
          <w:tab w:val="left" w:pos="4608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605FB">
        <w:rPr>
          <w:rFonts w:eastAsia="Calibri"/>
          <w:sz w:val="28"/>
          <w:szCs w:val="28"/>
          <w:lang w:eastAsia="ar-SA"/>
        </w:rPr>
        <w:t>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федеральным законом.</w:t>
      </w:r>
    </w:p>
    <w:p w:rsidR="002034C7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lastRenderedPageBreak/>
        <w:t xml:space="preserve">4.1.2. </w:t>
      </w:r>
      <w:r w:rsidR="002034C7" w:rsidRPr="002034C7">
        <w:rPr>
          <w:rFonts w:eastAsia="Calibri"/>
          <w:sz w:val="28"/>
          <w:szCs w:val="28"/>
        </w:rPr>
        <w:t xml:space="preserve">Содержание трудового договора, порядок его заключения,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учреждения. 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Стороны трудового договора определяют его условия с учетом положений соответствующих нормативных правовых актов, настоящего Соглашения, других соглашений, коллективного договора,</w:t>
      </w:r>
      <w:r w:rsidRPr="005605FB">
        <w:rPr>
          <w:rFonts w:eastAsia="Calibri"/>
          <w:b/>
          <w:sz w:val="28"/>
          <w:szCs w:val="28"/>
        </w:rPr>
        <w:t xml:space="preserve"> </w:t>
      </w:r>
      <w:r w:rsidRPr="005605FB">
        <w:rPr>
          <w:rFonts w:eastAsia="Calibri"/>
          <w:sz w:val="28"/>
          <w:szCs w:val="28"/>
        </w:rPr>
        <w:t>устава и иных локальных актов организации.</w:t>
      </w:r>
    </w:p>
    <w:p w:rsidR="00AE4ECA" w:rsidRPr="00084CE5" w:rsidRDefault="005605FB" w:rsidP="001C39BB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5605FB">
        <w:rPr>
          <w:sz w:val="28"/>
          <w:szCs w:val="28"/>
        </w:rPr>
        <w:t xml:space="preserve">4.1.3. </w:t>
      </w:r>
      <w:r w:rsidR="002034C7" w:rsidRPr="002034C7">
        <w:rPr>
          <w:sz w:val="28"/>
          <w:szCs w:val="28"/>
        </w:rPr>
        <w:t xml:space="preserve"> </w:t>
      </w:r>
      <w:proofErr w:type="gramStart"/>
      <w:r w:rsidR="002034C7" w:rsidRPr="002034C7">
        <w:rPr>
          <w:sz w:val="28"/>
          <w:szCs w:val="28"/>
        </w:rPr>
        <w:t>Работодатели с учетом рекомендаций 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Министерства труда и социальной защиты Российской Федерации от 26.04.2013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обеспечивают заключение (оформление) с работником трудового договора, в котором конкретизированы его трудовые (должностные) об</w:t>
      </w:r>
      <w:r w:rsidR="001A675B">
        <w:rPr>
          <w:sz w:val="28"/>
          <w:szCs w:val="28"/>
        </w:rPr>
        <w:t>язанности, условия</w:t>
      </w:r>
      <w:proofErr w:type="gramEnd"/>
      <w:r w:rsidR="001A675B">
        <w:rPr>
          <w:sz w:val="28"/>
          <w:szCs w:val="28"/>
        </w:rPr>
        <w:t xml:space="preserve"> оплаты труда, </w:t>
      </w:r>
      <w:r w:rsidR="002034C7" w:rsidRPr="002034C7">
        <w:rPr>
          <w:sz w:val="28"/>
          <w:szCs w:val="28"/>
        </w:rPr>
        <w:t>как:</w:t>
      </w:r>
    </w:p>
    <w:p w:rsidR="005605FB" w:rsidRPr="005605FB" w:rsidRDefault="005605FB" w:rsidP="001C39B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605FB">
        <w:rPr>
          <w:rFonts w:eastAsia="Calibri"/>
          <w:sz w:val="28"/>
          <w:szCs w:val="28"/>
          <w:lang w:eastAsia="ar-SA"/>
        </w:rPr>
        <w:t>размер оклада (должностного оклада), ставки заработной платы, конкретно установленный за исполнение работником трудовых (должностных) обязанностей определенной сложности (квалификации) за календарный месяц либо за установленную норму труда (норму часов педагогической работы в неделю (в год) за ставку заработной платы);</w:t>
      </w:r>
    </w:p>
    <w:p w:rsidR="005605FB" w:rsidRDefault="005605FB" w:rsidP="001C39B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605FB">
        <w:rPr>
          <w:rFonts w:eastAsia="Calibri"/>
          <w:sz w:val="28"/>
          <w:szCs w:val="28"/>
          <w:lang w:eastAsia="ar-SA"/>
        </w:rPr>
        <w:t>размеры выплат компенсационного характера (при выполнении работ с тяжелыми вредными и (или) опасными, иными особыми условиями труда, в условиях, отклоняющихся от н</w:t>
      </w:r>
      <w:r w:rsidR="008A4A22">
        <w:rPr>
          <w:rFonts w:eastAsia="Calibri"/>
          <w:sz w:val="28"/>
          <w:szCs w:val="28"/>
          <w:lang w:eastAsia="ar-SA"/>
        </w:rPr>
        <w:t>ормальных условий труда, и др.).</w:t>
      </w:r>
    </w:p>
    <w:p w:rsidR="005605FB" w:rsidRPr="005605FB" w:rsidRDefault="005605FB" w:rsidP="001C39B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605FB">
        <w:rPr>
          <w:rFonts w:eastAsia="Calibri"/>
          <w:sz w:val="28"/>
          <w:szCs w:val="28"/>
          <w:lang w:eastAsia="ar-SA"/>
        </w:rPr>
        <w:t>4.1.4. Работодатели обеспечивают своевременное уведомление работников в письменной форме о предстоящих изме</w:t>
      </w:r>
      <w:r w:rsidR="009424AF">
        <w:rPr>
          <w:rFonts w:eastAsia="Calibri"/>
          <w:sz w:val="28"/>
          <w:szCs w:val="28"/>
          <w:lang w:eastAsia="ar-SA"/>
        </w:rPr>
        <w:t>нениях</w:t>
      </w:r>
      <w:r w:rsidRPr="005605FB">
        <w:rPr>
          <w:rFonts w:eastAsia="Calibri"/>
          <w:sz w:val="28"/>
          <w:szCs w:val="28"/>
          <w:lang w:eastAsia="ar-SA"/>
        </w:rPr>
        <w:t xml:space="preserve"> </w:t>
      </w:r>
      <w:r w:rsidR="00DF1F2B" w:rsidRPr="00DF1F2B">
        <w:rPr>
          <w:rFonts w:eastAsia="Calibri"/>
          <w:sz w:val="28"/>
          <w:szCs w:val="28"/>
          <w:lang w:eastAsia="ar-SA"/>
        </w:rPr>
        <w:t xml:space="preserve">обязательных </w:t>
      </w:r>
      <w:r w:rsidRPr="005605FB">
        <w:rPr>
          <w:rFonts w:eastAsia="Calibri"/>
          <w:sz w:val="28"/>
          <w:szCs w:val="28"/>
          <w:lang w:eastAsia="ar-SA"/>
        </w:rPr>
        <w:t>условий трудового договора (в том числе об из</w:t>
      </w:r>
      <w:r w:rsidR="009424AF">
        <w:rPr>
          <w:rFonts w:eastAsia="Calibri"/>
          <w:sz w:val="28"/>
          <w:szCs w:val="28"/>
          <w:lang w:eastAsia="ar-SA"/>
        </w:rPr>
        <w:t>менениях размера</w:t>
      </w:r>
      <w:r w:rsidR="00DF1F2B" w:rsidRPr="00DF1F2B">
        <w:t xml:space="preserve"> </w:t>
      </w:r>
      <w:r w:rsidR="00DF1F2B" w:rsidRPr="00DF1F2B">
        <w:rPr>
          <w:rFonts w:eastAsia="Calibri"/>
          <w:sz w:val="28"/>
          <w:szCs w:val="28"/>
          <w:lang w:eastAsia="ar-SA"/>
        </w:rPr>
        <w:t>тарифной ставки</w:t>
      </w:r>
      <w:r w:rsidRPr="005605FB">
        <w:rPr>
          <w:rFonts w:eastAsia="Calibri"/>
          <w:sz w:val="28"/>
          <w:szCs w:val="28"/>
          <w:lang w:eastAsia="ar-SA"/>
        </w:rPr>
        <w:t xml:space="preserve">, оклада (должностного оклада), ставки заработной платы, размеров иных выплат, устанавливаемых работникам) не </w:t>
      </w:r>
      <w:proofErr w:type="gramStart"/>
      <w:r w:rsidRPr="005605FB">
        <w:rPr>
          <w:rFonts w:eastAsia="Calibri"/>
          <w:sz w:val="28"/>
          <w:szCs w:val="28"/>
          <w:lang w:eastAsia="ar-SA"/>
        </w:rPr>
        <w:t>позднее</w:t>
      </w:r>
      <w:proofErr w:type="gramEnd"/>
      <w:r w:rsidRPr="005605FB">
        <w:rPr>
          <w:rFonts w:eastAsia="Calibri"/>
          <w:sz w:val="28"/>
          <w:szCs w:val="28"/>
          <w:lang w:eastAsia="ar-SA"/>
        </w:rPr>
        <w:t xml:space="preserve"> чем за два месяца до их введения, а также своевременное заключение дополнительных соглашений </w:t>
      </w:r>
      <w:r w:rsidR="009424AF">
        <w:rPr>
          <w:rFonts w:eastAsia="Calibri"/>
          <w:sz w:val="28"/>
          <w:szCs w:val="28"/>
          <w:lang w:eastAsia="ar-SA"/>
        </w:rPr>
        <w:t xml:space="preserve"> </w:t>
      </w:r>
      <w:r w:rsidRPr="005605FB">
        <w:rPr>
          <w:rFonts w:eastAsia="Calibri"/>
          <w:sz w:val="28"/>
          <w:szCs w:val="28"/>
          <w:lang w:eastAsia="ar-SA"/>
        </w:rPr>
        <w:t xml:space="preserve">об изменении условий трудового договора. </w:t>
      </w:r>
    </w:p>
    <w:p w:rsidR="009424AF" w:rsidRPr="005605FB" w:rsidRDefault="009424AF" w:rsidP="001C39B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Реорганизация (слияние, присоединение, разделение, выделение, преобразование) образовательной организации не может являться основанием для расторжения трудового договора с работником.</w:t>
      </w:r>
    </w:p>
    <w:p w:rsidR="00DF1F2B" w:rsidRDefault="005605FB" w:rsidP="00DF1F2B">
      <w:pPr>
        <w:pStyle w:val="ae"/>
        <w:numPr>
          <w:ilvl w:val="2"/>
          <w:numId w:val="8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6D65D4">
        <w:rPr>
          <w:rFonts w:eastAsia="Calibri"/>
          <w:sz w:val="28"/>
          <w:szCs w:val="28"/>
          <w:lang w:eastAsia="ar-SA"/>
        </w:rPr>
        <w:t xml:space="preserve"> Руководители </w:t>
      </w:r>
      <w:r w:rsidR="00212016" w:rsidRPr="006D65D4">
        <w:rPr>
          <w:rFonts w:eastAsia="Calibri"/>
          <w:sz w:val="28"/>
          <w:szCs w:val="28"/>
          <w:lang w:eastAsia="ar-SA"/>
        </w:rPr>
        <w:t xml:space="preserve">образовательных </w:t>
      </w:r>
      <w:r w:rsidRPr="006D65D4">
        <w:rPr>
          <w:rFonts w:eastAsia="Calibri"/>
          <w:sz w:val="28"/>
          <w:szCs w:val="28"/>
          <w:lang w:eastAsia="ar-SA"/>
        </w:rPr>
        <w:t>организаций (подразделений), их заместители, руководители структурных подразделений и другие работники этих организац</w:t>
      </w:r>
      <w:r w:rsidR="00C65D6E">
        <w:rPr>
          <w:rFonts w:eastAsia="Calibri"/>
          <w:sz w:val="28"/>
          <w:szCs w:val="28"/>
          <w:lang w:eastAsia="ar-SA"/>
        </w:rPr>
        <w:t xml:space="preserve">ий (подразделений) </w:t>
      </w:r>
      <w:r w:rsidR="00C65D6E" w:rsidRPr="00184524">
        <w:rPr>
          <w:rFonts w:eastAsia="Calibri"/>
          <w:sz w:val="28"/>
          <w:szCs w:val="28"/>
          <w:lang w:eastAsia="ar-SA"/>
        </w:rPr>
        <w:t>помимо</w:t>
      </w:r>
      <w:r w:rsidR="00184524" w:rsidRPr="00184524">
        <w:rPr>
          <w:rFonts w:eastAsia="Calibri"/>
          <w:sz w:val="28"/>
          <w:szCs w:val="28"/>
          <w:lang w:eastAsia="ar-SA"/>
        </w:rPr>
        <w:t xml:space="preserve"> </w:t>
      </w:r>
      <w:r w:rsidR="0087711F" w:rsidRPr="00184524">
        <w:rPr>
          <w:rFonts w:eastAsia="Calibri"/>
          <w:sz w:val="28"/>
          <w:szCs w:val="28"/>
          <w:lang w:eastAsia="ar-SA"/>
        </w:rPr>
        <w:t xml:space="preserve"> </w:t>
      </w:r>
      <w:r w:rsidR="00184524" w:rsidRPr="00184524">
        <w:rPr>
          <w:rFonts w:eastAsia="Calibri"/>
          <w:sz w:val="28"/>
          <w:szCs w:val="28"/>
          <w:lang w:eastAsia="ar-SA"/>
        </w:rPr>
        <w:t xml:space="preserve">основной </w:t>
      </w:r>
      <w:r w:rsidR="0087711F" w:rsidRPr="00184524">
        <w:rPr>
          <w:rFonts w:eastAsia="Calibri"/>
          <w:sz w:val="28"/>
          <w:szCs w:val="28"/>
          <w:lang w:eastAsia="ar-SA"/>
        </w:rPr>
        <w:t>работой</w:t>
      </w:r>
      <w:r w:rsidRPr="006D65D4">
        <w:rPr>
          <w:rFonts w:eastAsia="Calibri"/>
          <w:sz w:val="28"/>
          <w:szCs w:val="28"/>
          <w:lang w:eastAsia="ar-SA"/>
        </w:rPr>
        <w:t xml:space="preserve">, определенной трудовым договором, </w:t>
      </w:r>
      <w:r w:rsidR="00DF1F2B" w:rsidRPr="00DF1F2B">
        <w:rPr>
          <w:rFonts w:eastAsia="Calibri"/>
          <w:sz w:val="28"/>
          <w:szCs w:val="28"/>
          <w:lang w:eastAsia="ar-SA"/>
        </w:rPr>
        <w:t>вправе в той же образовательной организации на условиях дополнительного соглашения к трудовому договору осуществлять преподавательскую работу в классах, группах, кружках, секциях</w:t>
      </w:r>
      <w:r w:rsidR="008A4A22">
        <w:rPr>
          <w:rFonts w:eastAsia="Calibri"/>
          <w:sz w:val="28"/>
          <w:szCs w:val="28"/>
          <w:lang w:eastAsia="ar-SA"/>
        </w:rPr>
        <w:t xml:space="preserve"> при наличии вакансии</w:t>
      </w:r>
      <w:r w:rsidR="00DF1F2B" w:rsidRPr="00DF1F2B">
        <w:rPr>
          <w:rFonts w:eastAsia="Calibri"/>
          <w:sz w:val="28"/>
          <w:szCs w:val="28"/>
          <w:lang w:eastAsia="ar-SA"/>
        </w:rPr>
        <w:t>, которая не считается совместительством. В дополнительном соглашении к трудовому договору указываются срок, в течение которого будет выполняться учебная нагрузка, её содержание и объем, а также размер оплаты.</w:t>
      </w:r>
    </w:p>
    <w:p w:rsidR="00DF1F2B" w:rsidRPr="00DF1F2B" w:rsidRDefault="00DF1F2B" w:rsidP="00DF1F2B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DF1F2B">
        <w:rPr>
          <w:rFonts w:eastAsia="Calibri"/>
          <w:sz w:val="28"/>
          <w:szCs w:val="28"/>
          <w:lang w:eastAsia="ar-SA"/>
        </w:rPr>
        <w:lastRenderedPageBreak/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5B5CFF">
        <w:rPr>
          <w:rFonts w:eastAsia="Calibri"/>
          <w:sz w:val="28"/>
          <w:szCs w:val="28"/>
          <w:lang w:eastAsia="ar-SA"/>
        </w:rPr>
        <w:t xml:space="preserve">образовательных </w:t>
      </w:r>
      <w:r w:rsidRPr="00DF1F2B">
        <w:rPr>
          <w:rFonts w:eastAsia="Calibri"/>
          <w:sz w:val="28"/>
          <w:szCs w:val="28"/>
          <w:lang w:eastAsia="ar-SA"/>
        </w:rPr>
        <w:t>организаций, работникам предприятий, учреждений и организаций  осуществляется с учетом мнения выборного органа первичной профсоюзной организации и при условии, если</w:t>
      </w:r>
      <w:r w:rsidRPr="00CA05D3">
        <w:rPr>
          <w:rFonts w:eastAsia="Calibri"/>
          <w:sz w:val="28"/>
          <w:szCs w:val="28"/>
          <w:lang w:eastAsia="ar-SA"/>
        </w:rPr>
        <w:t xml:space="preserve"> воспитатели</w:t>
      </w:r>
      <w:r>
        <w:rPr>
          <w:rFonts w:eastAsia="Calibri"/>
          <w:sz w:val="28"/>
          <w:szCs w:val="28"/>
          <w:lang w:eastAsia="ar-SA"/>
        </w:rPr>
        <w:t xml:space="preserve">, </w:t>
      </w:r>
      <w:r w:rsidRPr="00DF1F2B">
        <w:rPr>
          <w:rFonts w:eastAsia="Calibri"/>
          <w:sz w:val="28"/>
          <w:szCs w:val="28"/>
          <w:lang w:eastAsia="ar-SA"/>
        </w:rPr>
        <w:t>учителя, преподаватели, для которых данная организация является местом основной работы, обеспечены преподавательской работой</w:t>
      </w:r>
      <w:r w:rsidR="00CA05D3">
        <w:rPr>
          <w:rFonts w:eastAsia="Calibri"/>
          <w:sz w:val="28"/>
          <w:szCs w:val="28"/>
          <w:lang w:eastAsia="ar-SA"/>
        </w:rPr>
        <w:t xml:space="preserve"> (учебной нагрузкой)</w:t>
      </w:r>
      <w:r w:rsidRPr="00DF1F2B">
        <w:rPr>
          <w:rFonts w:eastAsia="Calibri"/>
          <w:sz w:val="28"/>
          <w:szCs w:val="28"/>
          <w:lang w:eastAsia="ar-SA"/>
        </w:rPr>
        <w:t xml:space="preserve"> по своей специальности в объеме не менее чем на ставку заработной</w:t>
      </w:r>
      <w:proofErr w:type="gramEnd"/>
      <w:r w:rsidRPr="00DF1F2B">
        <w:rPr>
          <w:rFonts w:eastAsia="Calibri"/>
          <w:sz w:val="28"/>
          <w:szCs w:val="28"/>
          <w:lang w:eastAsia="ar-SA"/>
        </w:rPr>
        <w:t xml:space="preserve"> платы.</w:t>
      </w:r>
    </w:p>
    <w:p w:rsidR="005605FB" w:rsidRPr="008A4A22" w:rsidRDefault="005605FB" w:rsidP="001C39BB">
      <w:pPr>
        <w:suppressAutoHyphens/>
        <w:ind w:firstLine="709"/>
        <w:jc w:val="both"/>
        <w:rPr>
          <w:rFonts w:eastAsia="Calibri" w:cs="Tahoma"/>
          <w:b/>
          <w:bCs/>
          <w:iCs/>
          <w:sz w:val="28"/>
          <w:szCs w:val="28"/>
          <w:lang w:eastAsia="ar-SA"/>
        </w:rPr>
      </w:pPr>
      <w:r w:rsidRPr="005605FB">
        <w:rPr>
          <w:rFonts w:eastAsia="Calibri"/>
          <w:bCs/>
          <w:iCs/>
          <w:sz w:val="28"/>
          <w:szCs w:val="28"/>
          <w:lang w:eastAsia="ar-SA"/>
        </w:rPr>
        <w:t>4.2.</w:t>
      </w:r>
      <w:r w:rsidR="006D65D4">
        <w:rPr>
          <w:rFonts w:eastAsia="Calibri"/>
          <w:bCs/>
          <w:iCs/>
          <w:sz w:val="28"/>
          <w:szCs w:val="28"/>
          <w:lang w:eastAsia="ar-SA"/>
        </w:rPr>
        <w:t xml:space="preserve"> </w:t>
      </w:r>
      <w:r w:rsidRPr="005605FB">
        <w:rPr>
          <w:rFonts w:eastAsia="Calibri"/>
          <w:bCs/>
          <w:iCs/>
          <w:sz w:val="28"/>
          <w:szCs w:val="28"/>
          <w:lang w:eastAsia="ar-SA"/>
        </w:rPr>
        <w:t xml:space="preserve"> </w:t>
      </w:r>
      <w:r w:rsidR="00212016" w:rsidRPr="004C0AE2">
        <w:rPr>
          <w:rFonts w:eastAsia="Calibri" w:cs="Tahoma"/>
          <w:bCs/>
          <w:iCs/>
          <w:sz w:val="28"/>
          <w:szCs w:val="28"/>
          <w:lang w:eastAsia="ar-SA"/>
        </w:rPr>
        <w:t>Работодатель</w:t>
      </w:r>
      <w:r w:rsidRPr="004C0AE2">
        <w:rPr>
          <w:rFonts w:eastAsia="Calibri" w:cs="Tahoma"/>
          <w:bCs/>
          <w:iCs/>
          <w:sz w:val="28"/>
          <w:szCs w:val="28"/>
          <w:lang w:eastAsia="ar-SA"/>
        </w:rPr>
        <w:t xml:space="preserve"> в сфере трудовых отношений</w:t>
      </w:r>
      <w:r w:rsidR="00212016" w:rsidRPr="004C0AE2">
        <w:rPr>
          <w:rFonts w:eastAsia="Calibri" w:cs="Tahoma"/>
          <w:bCs/>
          <w:iCs/>
          <w:sz w:val="28"/>
          <w:szCs w:val="28"/>
          <w:lang w:eastAsia="ar-SA"/>
        </w:rPr>
        <w:t xml:space="preserve"> обязан</w:t>
      </w:r>
      <w:r w:rsidRPr="004C0AE2">
        <w:rPr>
          <w:rFonts w:eastAsia="Calibri" w:cs="Tahoma"/>
          <w:bCs/>
          <w:iCs/>
          <w:sz w:val="28"/>
          <w:szCs w:val="28"/>
          <w:lang w:eastAsia="ar-SA"/>
        </w:rPr>
        <w:t>:</w:t>
      </w:r>
    </w:p>
    <w:p w:rsidR="005605FB" w:rsidRPr="005605FB" w:rsidRDefault="005605FB" w:rsidP="001C39BB">
      <w:pPr>
        <w:suppressAutoHyphens/>
        <w:ind w:firstLine="709"/>
        <w:jc w:val="both"/>
        <w:rPr>
          <w:rFonts w:eastAsia="Calibri" w:cs="Tahoma"/>
          <w:bCs/>
          <w:iCs/>
          <w:sz w:val="28"/>
          <w:szCs w:val="28"/>
          <w:lang w:eastAsia="ar-SA"/>
        </w:rPr>
      </w:pPr>
      <w:r w:rsidRPr="005605FB">
        <w:rPr>
          <w:rFonts w:eastAsia="Calibri" w:cs="Tahoma"/>
          <w:bCs/>
          <w:iCs/>
          <w:sz w:val="28"/>
          <w:szCs w:val="28"/>
          <w:lang w:eastAsia="ar-SA"/>
        </w:rPr>
        <w:t>4.2.1.</w:t>
      </w:r>
      <w:r w:rsidR="006D65D4">
        <w:rPr>
          <w:rFonts w:eastAsia="Calibri" w:cs="Tahoma"/>
          <w:bCs/>
          <w:iCs/>
          <w:sz w:val="28"/>
          <w:szCs w:val="28"/>
          <w:lang w:eastAsia="ar-SA"/>
        </w:rPr>
        <w:t xml:space="preserve"> </w:t>
      </w:r>
      <w:r w:rsidRPr="005605FB">
        <w:rPr>
          <w:rFonts w:eastAsia="Calibri" w:cs="Tahoma"/>
          <w:bCs/>
          <w:iCs/>
          <w:sz w:val="28"/>
          <w:szCs w:val="28"/>
          <w:lang w:eastAsia="ar-SA"/>
        </w:rPr>
        <w:t xml:space="preserve"> До подписания трудового договора с работником ознакомить его под роспись с уставом организации, правилами внутреннего трудового распорядка, настоящим Соглашением, коллективным договором, а также иными локальными нормативными актами организации, непосредственно связанными с </w:t>
      </w:r>
      <w:r w:rsidR="00212016">
        <w:rPr>
          <w:rFonts w:eastAsia="Calibri" w:cs="Tahoma"/>
          <w:bCs/>
          <w:iCs/>
          <w:sz w:val="28"/>
          <w:szCs w:val="28"/>
          <w:lang w:eastAsia="ar-SA"/>
        </w:rPr>
        <w:t xml:space="preserve">его </w:t>
      </w:r>
      <w:r w:rsidR="00495AA3">
        <w:rPr>
          <w:rFonts w:eastAsia="Calibri" w:cs="Tahoma"/>
          <w:bCs/>
          <w:iCs/>
          <w:sz w:val="28"/>
          <w:szCs w:val="28"/>
          <w:lang w:eastAsia="ar-SA"/>
        </w:rPr>
        <w:t>трудовой деятельностью</w:t>
      </w:r>
      <w:r w:rsidR="00212016">
        <w:rPr>
          <w:rFonts w:eastAsia="Calibri" w:cs="Tahoma"/>
          <w:bCs/>
          <w:iCs/>
          <w:sz w:val="28"/>
          <w:szCs w:val="28"/>
          <w:lang w:eastAsia="ar-SA"/>
        </w:rPr>
        <w:t>;</w:t>
      </w:r>
    </w:p>
    <w:p w:rsidR="005605FB" w:rsidRPr="003C2CA2" w:rsidRDefault="000E4465" w:rsidP="001C39B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н</w:t>
      </w:r>
      <w:r w:rsidR="005605FB" w:rsidRPr="009B517B">
        <w:rPr>
          <w:rFonts w:eastAsia="Calibri"/>
          <w:bCs/>
          <w:iCs/>
          <w:sz w:val="28"/>
          <w:szCs w:val="28"/>
        </w:rPr>
        <w:t>е допускать снижение уровня трудовых прав педагогических работников, с учетом обеспечения гарантий в сфере оплаты труда, установленных трудовым законодательством, иными нормативными правовыми актами Российской Федерации, при заключении в порядке, установленном трудовым законодательством, дополнительных соглашений к трудовым договорам педагогических работников в целях уточнения и конкрети</w:t>
      </w:r>
      <w:r w:rsidR="00495AA3">
        <w:rPr>
          <w:rFonts w:eastAsia="Calibri"/>
          <w:bCs/>
          <w:iCs/>
          <w:sz w:val="28"/>
          <w:szCs w:val="28"/>
        </w:rPr>
        <w:t>зации должностных обязанностей.</w:t>
      </w:r>
    </w:p>
    <w:p w:rsidR="005605FB" w:rsidRPr="005605FB" w:rsidRDefault="005605FB" w:rsidP="001C39BB">
      <w:pPr>
        <w:suppressAutoHyphens/>
        <w:ind w:firstLine="709"/>
        <w:jc w:val="both"/>
        <w:rPr>
          <w:rFonts w:eastAsia="Calibri"/>
          <w:bCs/>
          <w:iCs/>
          <w:sz w:val="28"/>
          <w:szCs w:val="28"/>
          <w:u w:val="single"/>
          <w:lang w:eastAsia="ar-SA"/>
        </w:rPr>
      </w:pPr>
      <w:r w:rsidRPr="005605FB">
        <w:rPr>
          <w:rFonts w:eastAsia="Calibri" w:cs="Tahoma"/>
          <w:bCs/>
          <w:iCs/>
          <w:sz w:val="28"/>
          <w:szCs w:val="28"/>
          <w:lang w:eastAsia="ar-SA"/>
        </w:rPr>
        <w:t>4.2.2.</w:t>
      </w:r>
      <w:r w:rsidRPr="005605FB">
        <w:rPr>
          <w:rFonts w:eastAsia="Calibri"/>
          <w:sz w:val="28"/>
          <w:szCs w:val="28"/>
          <w:lang w:eastAsia="ar-SA"/>
        </w:rPr>
        <w:t xml:space="preserve"> Своевременно и в полном объеме перечислять за работников организации пенсионные страховые взносы и направлять данные персонифицированного учета в органы Пенсионного фонда Российской Федерации по Красноярскому краю.</w:t>
      </w:r>
    </w:p>
    <w:p w:rsidR="005605FB" w:rsidRPr="004C0AE2" w:rsidRDefault="005605FB" w:rsidP="001C39BB">
      <w:pPr>
        <w:suppressAutoHyphens/>
        <w:ind w:firstLine="709"/>
        <w:jc w:val="both"/>
        <w:rPr>
          <w:rFonts w:eastAsia="Calibri" w:cs="Tahoma"/>
          <w:bCs/>
          <w:iCs/>
          <w:sz w:val="28"/>
          <w:szCs w:val="28"/>
          <w:lang w:eastAsia="ar-SA"/>
        </w:rPr>
      </w:pPr>
      <w:r w:rsidRPr="005605FB">
        <w:rPr>
          <w:rFonts w:eastAsia="Calibri"/>
          <w:bCs/>
          <w:iCs/>
          <w:sz w:val="28"/>
          <w:szCs w:val="28"/>
          <w:lang w:eastAsia="ar-SA"/>
        </w:rPr>
        <w:t>4.3</w:t>
      </w:r>
      <w:r w:rsidRPr="004C0AE2">
        <w:rPr>
          <w:rFonts w:eastAsia="Calibri"/>
          <w:bCs/>
          <w:iCs/>
          <w:sz w:val="28"/>
          <w:szCs w:val="28"/>
          <w:lang w:eastAsia="ar-SA"/>
        </w:rPr>
        <w:t xml:space="preserve">. </w:t>
      </w:r>
      <w:r w:rsidR="006D65D4" w:rsidRPr="004C0AE2">
        <w:rPr>
          <w:rFonts w:eastAsia="Calibri"/>
          <w:bCs/>
          <w:iCs/>
          <w:sz w:val="28"/>
          <w:szCs w:val="28"/>
          <w:lang w:eastAsia="ar-SA"/>
        </w:rPr>
        <w:t xml:space="preserve"> </w:t>
      </w:r>
      <w:r w:rsidR="004C0AE2" w:rsidRPr="004C0AE2">
        <w:rPr>
          <w:rFonts w:eastAsia="Calibri" w:cs="Tahoma"/>
          <w:bCs/>
          <w:iCs/>
          <w:sz w:val="28"/>
          <w:szCs w:val="28"/>
          <w:lang w:eastAsia="ar-SA"/>
        </w:rPr>
        <w:t xml:space="preserve">УО г. Ачинска </w:t>
      </w:r>
      <w:r w:rsidRPr="004C0AE2">
        <w:rPr>
          <w:rFonts w:eastAsia="Calibri" w:cs="Tahoma"/>
          <w:bCs/>
          <w:iCs/>
          <w:sz w:val="28"/>
          <w:szCs w:val="28"/>
          <w:lang w:eastAsia="ar-SA"/>
        </w:rPr>
        <w:t>и Профсоюз договорились:</w:t>
      </w:r>
    </w:p>
    <w:p w:rsidR="004F7577" w:rsidRDefault="005605FB" w:rsidP="001C39BB">
      <w:pPr>
        <w:ind w:firstLine="709"/>
        <w:jc w:val="both"/>
        <w:rPr>
          <w:rFonts w:eastAsia="Calibri" w:cs="Tahoma"/>
          <w:bCs/>
          <w:iCs/>
          <w:sz w:val="28"/>
          <w:szCs w:val="28"/>
        </w:rPr>
      </w:pPr>
      <w:r w:rsidRPr="005605FB">
        <w:rPr>
          <w:rFonts w:eastAsia="Calibri" w:cs="Tahoma"/>
          <w:bCs/>
          <w:iCs/>
          <w:sz w:val="28"/>
          <w:szCs w:val="28"/>
        </w:rPr>
        <w:t>4.3.1. Рекомендовать работодателям и первичным профсоюзным организациям предусматривать</w:t>
      </w:r>
      <w:r w:rsidR="00C779BD">
        <w:rPr>
          <w:rFonts w:eastAsia="Calibri" w:cs="Tahoma"/>
          <w:bCs/>
          <w:iCs/>
          <w:sz w:val="28"/>
          <w:szCs w:val="28"/>
        </w:rPr>
        <w:t xml:space="preserve"> </w:t>
      </w:r>
      <w:proofErr w:type="gramStart"/>
      <w:r w:rsidRPr="005605FB">
        <w:rPr>
          <w:rFonts w:eastAsia="Calibri" w:cs="Tahoma"/>
          <w:bCs/>
          <w:iCs/>
          <w:sz w:val="28"/>
          <w:szCs w:val="28"/>
        </w:rPr>
        <w:t>в коллективных договорах преимущественное право оставления на работе при расторжении трудового договора в связи с сокращением</w:t>
      </w:r>
      <w:proofErr w:type="gramEnd"/>
      <w:r w:rsidRPr="005605FB">
        <w:rPr>
          <w:rFonts w:eastAsia="Calibri" w:cs="Tahoma"/>
          <w:bCs/>
          <w:iCs/>
          <w:sz w:val="28"/>
          <w:szCs w:val="28"/>
        </w:rPr>
        <w:t xml:space="preserve"> численности или штата</w:t>
      </w:r>
      <w:r w:rsidR="000E4465">
        <w:rPr>
          <w:rFonts w:eastAsia="Calibri" w:cs="Tahoma"/>
          <w:bCs/>
          <w:iCs/>
          <w:sz w:val="28"/>
          <w:szCs w:val="28"/>
        </w:rPr>
        <w:t xml:space="preserve"> при равной производительности труда и квалификации</w:t>
      </w:r>
      <w:r w:rsidR="003C2CA2">
        <w:rPr>
          <w:rFonts w:eastAsia="Calibri" w:cs="Tahoma"/>
          <w:bCs/>
          <w:iCs/>
          <w:sz w:val="28"/>
          <w:szCs w:val="28"/>
        </w:rPr>
        <w:t>:</w:t>
      </w:r>
    </w:p>
    <w:p w:rsidR="005605FB" w:rsidRPr="005605FB" w:rsidRDefault="005605FB" w:rsidP="001C39BB">
      <w:pPr>
        <w:ind w:firstLine="709"/>
        <w:jc w:val="both"/>
        <w:rPr>
          <w:rFonts w:eastAsia="Calibri" w:cs="Tahoma"/>
          <w:bCs/>
          <w:iCs/>
          <w:sz w:val="28"/>
          <w:szCs w:val="28"/>
        </w:rPr>
      </w:pPr>
      <w:proofErr w:type="gramStart"/>
      <w:r w:rsidRPr="005605FB">
        <w:rPr>
          <w:rFonts w:eastAsia="Calibri" w:cs="Tahoma"/>
          <w:bCs/>
          <w:iCs/>
          <w:sz w:val="28"/>
          <w:szCs w:val="28"/>
        </w:rPr>
        <w:t>работников, совмещающих работу с обучением в образовательных организациях профессионального образования, независимо от того, за чей счет они обучаются;</w:t>
      </w:r>
      <w:proofErr w:type="gramEnd"/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работников, проработавших в учреждениях и организациях системы образования свыше 10 лет;</w:t>
      </w:r>
    </w:p>
    <w:p w:rsid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работников </w:t>
      </w:r>
      <w:proofErr w:type="spellStart"/>
      <w:r w:rsidRPr="005605FB">
        <w:rPr>
          <w:rFonts w:eastAsia="Calibri"/>
          <w:sz w:val="28"/>
          <w:szCs w:val="28"/>
        </w:rPr>
        <w:t>предпенсионного</w:t>
      </w:r>
      <w:proofErr w:type="spellEnd"/>
      <w:r w:rsidRPr="005605FB">
        <w:rPr>
          <w:rFonts w:eastAsia="Calibri"/>
          <w:sz w:val="28"/>
          <w:szCs w:val="28"/>
        </w:rPr>
        <w:t xml:space="preserve"> возраста</w:t>
      </w:r>
      <w:r w:rsidR="00C779BD">
        <w:rPr>
          <w:rFonts w:eastAsia="Calibri"/>
          <w:sz w:val="28"/>
          <w:szCs w:val="28"/>
        </w:rPr>
        <w:t>;</w:t>
      </w:r>
    </w:p>
    <w:p w:rsidR="00C779BD" w:rsidRPr="005605FB" w:rsidRDefault="00C779BD" w:rsidP="001C39BB">
      <w:pPr>
        <w:ind w:firstLine="709"/>
        <w:jc w:val="both"/>
        <w:rPr>
          <w:rFonts w:eastAsia="Calibri"/>
          <w:sz w:val="28"/>
          <w:szCs w:val="28"/>
        </w:rPr>
      </w:pPr>
      <w:r w:rsidRPr="00C779BD">
        <w:rPr>
          <w:rFonts w:eastAsia="Calibri" w:cs="Tahoma"/>
          <w:bCs/>
          <w:iCs/>
          <w:sz w:val="28"/>
          <w:szCs w:val="28"/>
        </w:rPr>
        <w:t>работников, имеющих двух  или б</w:t>
      </w:r>
      <w:r>
        <w:rPr>
          <w:rFonts w:eastAsia="Calibri" w:cs="Tahoma"/>
          <w:bCs/>
          <w:iCs/>
          <w:sz w:val="28"/>
          <w:szCs w:val="28"/>
        </w:rPr>
        <w:t>олее детей в возрасте до 14 лет.</w:t>
      </w:r>
    </w:p>
    <w:p w:rsidR="003C2CA2" w:rsidRDefault="003C2CA2" w:rsidP="001C39BB">
      <w:pPr>
        <w:ind w:firstLine="709"/>
        <w:jc w:val="both"/>
        <w:rPr>
          <w:rFonts w:eastAsia="Calibri" w:cs="Tahoma"/>
          <w:bCs/>
          <w:iCs/>
          <w:sz w:val="28"/>
          <w:szCs w:val="28"/>
        </w:rPr>
      </w:pPr>
    </w:p>
    <w:p w:rsidR="004C0AE2" w:rsidRPr="003C2CA2" w:rsidRDefault="004C0AE2" w:rsidP="001C39BB">
      <w:pPr>
        <w:ind w:firstLine="709"/>
        <w:jc w:val="both"/>
        <w:rPr>
          <w:rFonts w:eastAsia="Calibri" w:cs="Tahoma"/>
          <w:bCs/>
          <w:iCs/>
          <w:sz w:val="28"/>
          <w:szCs w:val="28"/>
        </w:rPr>
      </w:pPr>
    </w:p>
    <w:p w:rsidR="005605FB" w:rsidRPr="000A0811" w:rsidRDefault="005605FB" w:rsidP="00BC4BA3">
      <w:pPr>
        <w:pStyle w:val="ae"/>
        <w:numPr>
          <w:ilvl w:val="0"/>
          <w:numId w:val="8"/>
        </w:numPr>
        <w:suppressAutoHyphens/>
        <w:jc w:val="center"/>
        <w:rPr>
          <w:rFonts w:eastAsia="Calibri"/>
          <w:bCs/>
          <w:sz w:val="28"/>
          <w:szCs w:val="28"/>
          <w:lang w:eastAsia="ar-SA"/>
        </w:rPr>
      </w:pPr>
      <w:r w:rsidRPr="000A0811">
        <w:rPr>
          <w:rFonts w:eastAsia="Calibri"/>
          <w:bCs/>
          <w:sz w:val="28"/>
          <w:szCs w:val="28"/>
          <w:lang w:eastAsia="ar-SA"/>
        </w:rPr>
        <w:t>Оплата труда и нормы труда</w:t>
      </w:r>
    </w:p>
    <w:p w:rsidR="00BC4BA3" w:rsidRPr="00BD395B" w:rsidRDefault="00BC4BA3" w:rsidP="00BC4BA3">
      <w:pPr>
        <w:pStyle w:val="ae"/>
        <w:suppressAutoHyphens/>
        <w:ind w:left="1800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BD395B" w:rsidRPr="00BD395B" w:rsidRDefault="00CF5331" w:rsidP="00BD395B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5.1.</w:t>
      </w:r>
      <w:r w:rsidR="00BD395B" w:rsidRPr="00BD395B">
        <w:t xml:space="preserve"> </w:t>
      </w:r>
      <w:r w:rsidR="00BD395B" w:rsidRPr="00BD395B">
        <w:rPr>
          <w:rFonts w:eastAsia="Calibri"/>
          <w:bCs/>
          <w:sz w:val="28"/>
          <w:szCs w:val="28"/>
          <w:lang w:eastAsia="ar-SA"/>
        </w:rPr>
        <w:t>При регулировании оплаты труда стороны исходят из того, что;</w:t>
      </w:r>
    </w:p>
    <w:p w:rsidR="00BD395B" w:rsidRDefault="00BD395B" w:rsidP="00BD395B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BD395B">
        <w:rPr>
          <w:rFonts w:eastAsia="Calibri"/>
          <w:bCs/>
          <w:sz w:val="28"/>
          <w:szCs w:val="28"/>
          <w:lang w:eastAsia="ar-SA"/>
        </w:rPr>
        <w:t xml:space="preserve">5.1.1. Порядок и условия оплаты труда работников образовательных организаций регулируются положениями об оплате труда работников, которые являются приложениями к коллективным договорам организаций и </w:t>
      </w:r>
      <w:r w:rsidRPr="00BD395B">
        <w:rPr>
          <w:rFonts w:eastAsia="Calibri"/>
          <w:bCs/>
          <w:sz w:val="28"/>
          <w:szCs w:val="28"/>
          <w:lang w:eastAsia="ar-SA"/>
        </w:rPr>
        <w:lastRenderedPageBreak/>
        <w:t>разрабатываются с участием выборного органа первичной профсоюзной организации.</w:t>
      </w:r>
      <w:r w:rsidR="006D65D4">
        <w:rPr>
          <w:rFonts w:eastAsia="Calibri"/>
          <w:bCs/>
          <w:sz w:val="28"/>
          <w:szCs w:val="28"/>
          <w:lang w:eastAsia="ar-SA"/>
        </w:rPr>
        <w:t xml:space="preserve"> </w:t>
      </w:r>
    </w:p>
    <w:p w:rsidR="00BD395B" w:rsidRPr="00BD395B" w:rsidRDefault="00BD395B" w:rsidP="00BD395B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BD395B">
        <w:rPr>
          <w:rFonts w:eastAsia="Calibri"/>
          <w:bCs/>
          <w:sz w:val="28"/>
          <w:szCs w:val="28"/>
          <w:lang w:eastAsia="ar-SA"/>
        </w:rPr>
        <w:t>В положении об оплате труда работников организации предусматривать регулирование вопросов оплаты труда с учетом:</w:t>
      </w:r>
    </w:p>
    <w:p w:rsidR="003C2CA2" w:rsidRDefault="00BD395B" w:rsidP="00BD395B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BD395B">
        <w:rPr>
          <w:rFonts w:eastAsia="Calibri"/>
          <w:bCs/>
          <w:sz w:val="28"/>
          <w:szCs w:val="28"/>
          <w:lang w:eastAsia="ar-SA"/>
        </w:rPr>
        <w:t>обеспечения зависимости заработной платы каждого работника от его квалификации, сложности выполняемой р</w:t>
      </w:r>
      <w:r w:rsidR="000D24F5">
        <w:rPr>
          <w:rFonts w:eastAsia="Calibri"/>
          <w:bCs/>
          <w:sz w:val="28"/>
          <w:szCs w:val="28"/>
          <w:lang w:eastAsia="ar-SA"/>
        </w:rPr>
        <w:t>аботы;</w:t>
      </w:r>
    </w:p>
    <w:p w:rsidR="00F800DD" w:rsidRPr="00F800DD" w:rsidRDefault="00F800DD" w:rsidP="00F800D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800DD">
        <w:rPr>
          <w:rFonts w:eastAsia="Calibri"/>
          <w:bCs/>
          <w:sz w:val="28"/>
          <w:szCs w:val="28"/>
          <w:lang w:eastAsia="ar-SA"/>
        </w:rPr>
        <w:t>исключения случаев установления различных размеров окладов (должностных окладов), ставок заработной платы по должностям работников с одинаковой квалификацией, выполняющих одинаковую трудовую функцию;</w:t>
      </w:r>
    </w:p>
    <w:p w:rsidR="00F800DD" w:rsidRDefault="00F800DD" w:rsidP="00F800D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800DD">
        <w:rPr>
          <w:rFonts w:eastAsia="Calibri"/>
          <w:bCs/>
          <w:sz w:val="28"/>
          <w:szCs w:val="28"/>
          <w:lang w:eastAsia="ar-SA"/>
        </w:rPr>
        <w:t>существенной дифференциации в размерах оплаты труда педагогических работников, имеющих квалификационные категории, установленные по результатам аттестации, путем применения повышающих коэффициентов к заработной плате, исчисленной с учетом фактического объема педагогической (преподавательской) работы;</w:t>
      </w:r>
    </w:p>
    <w:p w:rsidR="00F800DD" w:rsidRPr="00F800DD" w:rsidRDefault="00F800DD" w:rsidP="00F800D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800DD">
        <w:rPr>
          <w:rFonts w:eastAsia="Calibri"/>
          <w:bCs/>
          <w:sz w:val="28"/>
          <w:szCs w:val="28"/>
          <w:lang w:eastAsia="ar-SA"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F800DD" w:rsidRDefault="00F800DD" w:rsidP="00F800D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proofErr w:type="gramStart"/>
      <w:r w:rsidRPr="00F800DD">
        <w:rPr>
          <w:rFonts w:eastAsia="Calibri"/>
          <w:bCs/>
          <w:sz w:val="28"/>
          <w:szCs w:val="28"/>
          <w:lang w:eastAsia="ar-SA"/>
        </w:rPr>
        <w:t xml:space="preserve">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ее изменения, случаев установления верхнего предела, установленных приказом Министерства образования и науки Российской Федерации от 22 декабря 2014 </w:t>
      </w:r>
      <w:r w:rsidR="0009186C">
        <w:rPr>
          <w:rFonts w:eastAsia="Calibri"/>
          <w:bCs/>
          <w:sz w:val="28"/>
          <w:szCs w:val="28"/>
          <w:lang w:eastAsia="ar-SA"/>
        </w:rPr>
        <w:t>№</w:t>
      </w:r>
      <w:r w:rsidRPr="00F800DD">
        <w:rPr>
          <w:rFonts w:eastAsia="Calibri"/>
          <w:bCs/>
          <w:sz w:val="28"/>
          <w:szCs w:val="28"/>
          <w:lang w:eastAsia="ar-SA"/>
        </w:rPr>
        <w:t xml:space="preserve">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</w:t>
      </w:r>
      <w:proofErr w:type="gramEnd"/>
      <w:r w:rsidRPr="00F800DD">
        <w:rPr>
          <w:rFonts w:eastAsia="Calibri"/>
          <w:bCs/>
          <w:sz w:val="28"/>
          <w:szCs w:val="28"/>
          <w:lang w:eastAsia="ar-SA"/>
        </w:rPr>
        <w:t xml:space="preserve"> </w:t>
      </w:r>
      <w:proofErr w:type="gramStart"/>
      <w:r w:rsidRPr="00F800DD">
        <w:rPr>
          <w:rFonts w:eastAsia="Calibri"/>
          <w:bCs/>
          <w:sz w:val="28"/>
          <w:szCs w:val="28"/>
          <w:lang w:eastAsia="ar-SA"/>
        </w:rPr>
        <w:t>педагогических</w:t>
      </w:r>
      <w:proofErr w:type="gramEnd"/>
      <w:r w:rsidRPr="00F800DD">
        <w:rPr>
          <w:rFonts w:eastAsia="Calibri"/>
          <w:bCs/>
          <w:sz w:val="28"/>
          <w:szCs w:val="28"/>
          <w:lang w:eastAsia="ar-SA"/>
        </w:rPr>
        <w:t xml:space="preserve"> работников, оговариваемой в трудовом договоре";</w:t>
      </w:r>
    </w:p>
    <w:p w:rsidR="00F800DD" w:rsidRPr="00F800DD" w:rsidRDefault="00F800DD" w:rsidP="00F800D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800DD">
        <w:rPr>
          <w:rFonts w:eastAsia="Calibri"/>
          <w:bCs/>
          <w:sz w:val="28"/>
          <w:szCs w:val="28"/>
          <w:lang w:eastAsia="ar-SA"/>
        </w:rPr>
        <w:t xml:space="preserve">положений, предусмотренных приложением к приказу </w:t>
      </w:r>
      <w:proofErr w:type="spellStart"/>
      <w:r w:rsidRPr="00F800DD">
        <w:rPr>
          <w:rFonts w:eastAsia="Calibri"/>
          <w:bCs/>
          <w:sz w:val="28"/>
          <w:szCs w:val="28"/>
          <w:lang w:eastAsia="ar-SA"/>
        </w:rPr>
        <w:t>Минобрнауки</w:t>
      </w:r>
      <w:proofErr w:type="spellEnd"/>
      <w:r w:rsidRPr="00F800DD">
        <w:rPr>
          <w:rFonts w:eastAsia="Calibri"/>
          <w:bCs/>
          <w:sz w:val="28"/>
          <w:szCs w:val="28"/>
          <w:lang w:eastAsia="ar-SA"/>
        </w:rPr>
        <w:t xml:space="preserve"> России от 11 мая 2016 </w:t>
      </w:r>
      <w:r w:rsidR="0009186C">
        <w:rPr>
          <w:rFonts w:eastAsia="Calibri"/>
          <w:bCs/>
          <w:sz w:val="28"/>
          <w:szCs w:val="28"/>
          <w:lang w:eastAsia="ar-SA"/>
        </w:rPr>
        <w:t>№</w:t>
      </w:r>
      <w:r w:rsidRPr="00F800DD">
        <w:rPr>
          <w:rFonts w:eastAsia="Calibri"/>
          <w:bCs/>
          <w:sz w:val="28"/>
          <w:szCs w:val="28"/>
          <w:lang w:eastAsia="ar-SA"/>
        </w:rPr>
        <w:t xml:space="preserve">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деятельность";</w:t>
      </w:r>
    </w:p>
    <w:p w:rsidR="00F800DD" w:rsidRPr="00F800DD" w:rsidRDefault="00F800DD" w:rsidP="00F800D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800DD">
        <w:rPr>
          <w:rFonts w:eastAsia="Calibri"/>
          <w:bCs/>
          <w:sz w:val="28"/>
          <w:szCs w:val="28"/>
          <w:lang w:eastAsia="ar-SA"/>
        </w:rPr>
        <w:t>определения размеров выплат компенсационного и (или) стимулирующего характера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год);</w:t>
      </w:r>
    </w:p>
    <w:p w:rsidR="00F800DD" w:rsidRPr="003C2CA2" w:rsidRDefault="00F800DD" w:rsidP="00F800D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800DD">
        <w:rPr>
          <w:rFonts w:eastAsia="Calibri"/>
          <w:bCs/>
          <w:sz w:val="28"/>
          <w:szCs w:val="28"/>
          <w:lang w:eastAsia="ar-SA"/>
        </w:rPr>
        <w:t>определения размеров выплат стимулирующего характера, в том числе размеров выплат по итогам работы, на основе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организаций.</w:t>
      </w:r>
    </w:p>
    <w:p w:rsidR="00F800DD" w:rsidRPr="00F800DD" w:rsidRDefault="000823FF" w:rsidP="00F800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</w:t>
      </w:r>
      <w:r w:rsidR="00C779BD">
        <w:rPr>
          <w:rFonts w:eastAsia="Calibri"/>
          <w:sz w:val="28"/>
          <w:szCs w:val="28"/>
        </w:rPr>
        <w:t>.2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 w:rsidR="00F800DD" w:rsidRPr="00F800DD">
        <w:rPr>
          <w:rFonts w:eastAsia="Calibri"/>
          <w:sz w:val="28"/>
          <w:szCs w:val="28"/>
        </w:rPr>
        <w:t>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F800DD" w:rsidRPr="00F800DD" w:rsidRDefault="00F800DD" w:rsidP="00F800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lastRenderedPageBreak/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F800DD" w:rsidRPr="00F800DD" w:rsidRDefault="00F800DD" w:rsidP="00F800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работник должен знать, какое вознаграждение он получит в зависимости от результатов своего труда (принцип предсказуемости);</w:t>
      </w:r>
    </w:p>
    <w:p w:rsidR="00F800DD" w:rsidRPr="00F800DD" w:rsidRDefault="00F800DD" w:rsidP="00F800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вознаграждение должно быть адекватно трудовому вкладу каждого работника в результат</w:t>
      </w:r>
      <w:r w:rsidR="000D24F5">
        <w:rPr>
          <w:rFonts w:eastAsia="Calibri"/>
          <w:sz w:val="28"/>
          <w:szCs w:val="28"/>
        </w:rPr>
        <w:t>е</w:t>
      </w:r>
      <w:r w:rsidRPr="00F800DD">
        <w:rPr>
          <w:rFonts w:eastAsia="Calibri"/>
          <w:sz w:val="28"/>
          <w:szCs w:val="28"/>
        </w:rPr>
        <w:t xml:space="preserve"> деятельности всей организации, его опыту и уровню квалификации (принцип адекватности);</w:t>
      </w:r>
    </w:p>
    <w:p w:rsidR="00F800DD" w:rsidRPr="00F800DD" w:rsidRDefault="00F800DD" w:rsidP="00F800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вознаграждение должно следовать за достижением результата (принцип своевременности);</w:t>
      </w:r>
    </w:p>
    <w:p w:rsidR="00F800DD" w:rsidRPr="00F800DD" w:rsidRDefault="00F800DD" w:rsidP="00F800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правила определения вознаграждения должны быть понятны каждому работнику (принцип справедливости);</w:t>
      </w:r>
    </w:p>
    <w:p w:rsidR="005605FB" w:rsidRDefault="00F800DD" w:rsidP="00F800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принятие решений о выплатах и их размерах должны осуществляться по согласованию с выборным органом первичной профсоюзной организации (принцип прозрачности).</w:t>
      </w:r>
    </w:p>
    <w:p w:rsidR="00F800DD" w:rsidRPr="00F800DD" w:rsidRDefault="00F800DD" w:rsidP="00F800D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5.1.3.</w:t>
      </w:r>
      <w:r w:rsidR="005605FB" w:rsidRPr="009B517B">
        <w:rPr>
          <w:rFonts w:eastAsia="Calibri"/>
          <w:sz w:val="28"/>
          <w:szCs w:val="28"/>
        </w:rPr>
        <w:t xml:space="preserve"> </w:t>
      </w:r>
      <w:r w:rsidRPr="00F800DD">
        <w:rPr>
          <w:rFonts w:eastAsia="Calibri"/>
          <w:sz w:val="28"/>
          <w:szCs w:val="28"/>
        </w:rPr>
        <w:t>В случаях, когда размер оплаты труда работника зависит от опыта работы, образования, квалификационной категории, ученой степени, почетного звания, право на его изменение возникает в следующие сроки:</w:t>
      </w:r>
    </w:p>
    <w:p w:rsidR="00F800DD" w:rsidRPr="00F800DD" w:rsidRDefault="00F800DD" w:rsidP="00F800DD">
      <w:pPr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при увеличении опыта педагогической работы, опыта работы по специальности – со дня достижения соответствующего опыта работы, если документы находятся в организации, или со дня представления документа об опыте работы, дающем право на повышение размера оклада заработной платы;</w:t>
      </w:r>
    </w:p>
    <w:p w:rsidR="00F800DD" w:rsidRPr="00F800DD" w:rsidRDefault="00F800DD" w:rsidP="00F800DD">
      <w:pPr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F800DD" w:rsidRPr="00F800DD" w:rsidRDefault="00F800DD" w:rsidP="00F800DD">
      <w:pPr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при присвоении квалификационной категории – со дня вынесения решения Главной (краевой) аттестационной комиссией;</w:t>
      </w:r>
    </w:p>
    <w:p w:rsidR="00F800DD" w:rsidRPr="00F800DD" w:rsidRDefault="00F800DD" w:rsidP="00F800DD">
      <w:pPr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>при присвоении почетного звания – со дня присвоения, награждения;</w:t>
      </w:r>
    </w:p>
    <w:p w:rsidR="00F800DD" w:rsidRPr="00F800DD" w:rsidRDefault="00F800DD" w:rsidP="00F800DD">
      <w:pPr>
        <w:ind w:firstLine="709"/>
        <w:jc w:val="both"/>
        <w:rPr>
          <w:rFonts w:eastAsia="Calibri"/>
          <w:sz w:val="28"/>
          <w:szCs w:val="28"/>
        </w:rPr>
      </w:pPr>
      <w:r w:rsidRPr="00F800DD">
        <w:rPr>
          <w:rFonts w:eastAsia="Calibri"/>
          <w:sz w:val="28"/>
          <w:szCs w:val="28"/>
        </w:rPr>
        <w:t xml:space="preserve">при присуждении ученой степени доктора наук или кандидата наук − со дня принятия решения о выдаче </w:t>
      </w:r>
      <w:r w:rsidRPr="000A0811">
        <w:rPr>
          <w:rStyle w:val="af6"/>
          <w:rFonts w:eastAsia="Calibri"/>
          <w:i w:val="0"/>
          <w:sz w:val="28"/>
          <w:szCs w:val="28"/>
        </w:rPr>
        <w:t>диплома</w:t>
      </w:r>
      <w:r w:rsidRPr="000A0811">
        <w:rPr>
          <w:rFonts w:eastAsia="Calibri"/>
          <w:i/>
          <w:sz w:val="28"/>
          <w:szCs w:val="28"/>
        </w:rPr>
        <w:t xml:space="preserve"> </w:t>
      </w:r>
      <w:r w:rsidRPr="00F800DD">
        <w:rPr>
          <w:rFonts w:eastAsia="Calibri"/>
          <w:sz w:val="28"/>
          <w:szCs w:val="28"/>
        </w:rPr>
        <w:t>Министерством науки и высшего образования Российской Федерации.</w:t>
      </w:r>
    </w:p>
    <w:p w:rsidR="005605FB" w:rsidRPr="009B517B" w:rsidRDefault="00F800DD" w:rsidP="00F800D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800DD">
        <w:rPr>
          <w:rFonts w:eastAsia="Calibri"/>
          <w:sz w:val="28"/>
          <w:szCs w:val="28"/>
        </w:rPr>
        <w:t>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  <w:r w:rsidR="00882EC9">
        <w:rPr>
          <w:rFonts w:eastAsia="Calibri"/>
          <w:sz w:val="28"/>
          <w:szCs w:val="28"/>
        </w:rPr>
        <w:t xml:space="preserve"> </w:t>
      </w:r>
    </w:p>
    <w:p w:rsidR="005605FB" w:rsidRPr="009B517B" w:rsidRDefault="00F800DD" w:rsidP="001C39B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882EC9">
        <w:rPr>
          <w:rFonts w:eastAsia="Calibri"/>
          <w:bCs/>
          <w:iCs/>
          <w:sz w:val="28"/>
          <w:szCs w:val="28"/>
        </w:rPr>
        <w:t>5.1.4.</w:t>
      </w:r>
      <w:r w:rsidRPr="00882EC9">
        <w:t xml:space="preserve"> </w:t>
      </w:r>
      <w:r w:rsidRPr="00F800DD">
        <w:rPr>
          <w:rFonts w:eastAsia="Calibri"/>
          <w:bCs/>
          <w:iCs/>
          <w:sz w:val="28"/>
          <w:szCs w:val="28"/>
        </w:rPr>
        <w:t>Образовательные организации, реализующие образовательные программы дошкольного, основного общего, среднего общего, дополнительно</w:t>
      </w:r>
      <w:r w:rsidR="00D80D07">
        <w:rPr>
          <w:rFonts w:eastAsia="Calibri"/>
          <w:bCs/>
          <w:iCs/>
          <w:sz w:val="28"/>
          <w:szCs w:val="28"/>
        </w:rPr>
        <w:t>го образования детей</w:t>
      </w:r>
      <w:r w:rsidRPr="00F800DD">
        <w:rPr>
          <w:rFonts w:eastAsia="Calibri"/>
          <w:bCs/>
          <w:iCs/>
          <w:sz w:val="28"/>
          <w:szCs w:val="28"/>
        </w:rPr>
        <w:t xml:space="preserve"> должны учитывать принципы организации и осуществления оплаты труда, предусмотренные законами края, Постановлениями г</w:t>
      </w:r>
      <w:r>
        <w:rPr>
          <w:rFonts w:eastAsia="Calibri"/>
          <w:bCs/>
          <w:iCs/>
          <w:sz w:val="28"/>
          <w:szCs w:val="28"/>
        </w:rPr>
        <w:t>лавы города Ачинска</w:t>
      </w:r>
      <w:r w:rsidRPr="00F800DD">
        <w:rPr>
          <w:rFonts w:eastAsia="Calibri"/>
          <w:bCs/>
          <w:iCs/>
          <w:sz w:val="28"/>
          <w:szCs w:val="28"/>
        </w:rPr>
        <w:t xml:space="preserve"> о системе оплаты труда работников муниципальных бюджетных и казенных образовательных организаций.</w:t>
      </w:r>
      <w:r w:rsidR="005605FB" w:rsidRPr="009B517B">
        <w:rPr>
          <w:rFonts w:eastAsia="Calibri"/>
          <w:bCs/>
          <w:iCs/>
          <w:sz w:val="28"/>
          <w:szCs w:val="28"/>
        </w:rPr>
        <w:t xml:space="preserve"> Разрабатывают положение об оплате труда работников организации, которое является приложением к коллективному договору.</w:t>
      </w:r>
    </w:p>
    <w:p w:rsidR="00DF4069" w:rsidRDefault="00B96C7E" w:rsidP="001C39B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t>5.1</w:t>
      </w:r>
      <w:r w:rsidR="005C540D">
        <w:rPr>
          <w:rFonts w:eastAsia="Calibri"/>
          <w:sz w:val="28"/>
          <w:szCs w:val="28"/>
        </w:rPr>
        <w:t>.5</w:t>
      </w:r>
      <w:r w:rsidR="0087003B" w:rsidRPr="00C173CC">
        <w:rPr>
          <w:rFonts w:eastAsia="Calibri"/>
          <w:bCs/>
          <w:iCs/>
          <w:sz w:val="28"/>
          <w:szCs w:val="28"/>
        </w:rPr>
        <w:t xml:space="preserve">. </w:t>
      </w:r>
      <w:r w:rsidR="006D65D4">
        <w:rPr>
          <w:rFonts w:eastAsia="Calibri"/>
          <w:bCs/>
          <w:iCs/>
          <w:sz w:val="28"/>
          <w:szCs w:val="28"/>
        </w:rPr>
        <w:t xml:space="preserve"> </w:t>
      </w:r>
      <w:proofErr w:type="gramStart"/>
      <w:r w:rsidR="0087003B" w:rsidRPr="00C173CC">
        <w:rPr>
          <w:rFonts w:eastAsia="Calibri"/>
          <w:bCs/>
          <w:iCs/>
          <w:sz w:val="28"/>
          <w:szCs w:val="28"/>
        </w:rPr>
        <w:t>Оплата труда работников</w:t>
      </w:r>
      <w:r w:rsidR="00C173CC" w:rsidRPr="00C173CC">
        <w:rPr>
          <w:rFonts w:eastAsia="Calibri"/>
          <w:bCs/>
          <w:iCs/>
          <w:sz w:val="28"/>
          <w:szCs w:val="28"/>
        </w:rPr>
        <w:t>,</w:t>
      </w:r>
      <w:r w:rsidR="00C173CC">
        <w:rPr>
          <w:bCs/>
          <w:iCs/>
          <w:sz w:val="28"/>
          <w:szCs w:val="28"/>
        </w:rPr>
        <w:t xml:space="preserve"> </w:t>
      </w:r>
      <w:r w:rsidR="0072174E">
        <w:rPr>
          <w:bCs/>
          <w:iCs/>
          <w:sz w:val="28"/>
          <w:szCs w:val="28"/>
        </w:rPr>
        <w:t xml:space="preserve">занятых на </w:t>
      </w:r>
      <w:r w:rsidR="00C173CC">
        <w:rPr>
          <w:bCs/>
          <w:iCs/>
          <w:sz w:val="28"/>
          <w:szCs w:val="28"/>
        </w:rPr>
        <w:t xml:space="preserve">работах с вредными </w:t>
      </w:r>
      <w:r w:rsidR="00702F1E">
        <w:rPr>
          <w:bCs/>
          <w:iCs/>
          <w:sz w:val="28"/>
          <w:szCs w:val="28"/>
        </w:rPr>
        <w:t>и (или) опасными</w:t>
      </w:r>
      <w:r w:rsidR="00C173CC">
        <w:rPr>
          <w:bCs/>
          <w:iCs/>
          <w:sz w:val="28"/>
          <w:szCs w:val="28"/>
        </w:rPr>
        <w:t xml:space="preserve"> условиями труда, </w:t>
      </w:r>
      <w:r w:rsidR="005605FB" w:rsidRPr="005605FB">
        <w:rPr>
          <w:rFonts w:eastAsia="Calibri"/>
          <w:bCs/>
          <w:iCs/>
          <w:sz w:val="28"/>
          <w:szCs w:val="28"/>
        </w:rPr>
        <w:t xml:space="preserve">устанавливается в повышенном размере по сравнению </w:t>
      </w:r>
      <w:r w:rsidR="000A0811">
        <w:rPr>
          <w:rFonts w:eastAsia="Calibri"/>
          <w:bCs/>
          <w:iCs/>
          <w:sz w:val="28"/>
          <w:szCs w:val="28"/>
        </w:rPr>
        <w:t xml:space="preserve">с </w:t>
      </w:r>
      <w:r w:rsidR="005605FB" w:rsidRPr="005605FB">
        <w:rPr>
          <w:rFonts w:eastAsia="Calibri"/>
          <w:bCs/>
          <w:iCs/>
          <w:sz w:val="28"/>
          <w:szCs w:val="28"/>
        </w:rPr>
        <w:t xml:space="preserve">окладами (должностными окладами), установленными для </w:t>
      </w:r>
      <w:r w:rsidR="005605FB" w:rsidRPr="005605FB">
        <w:rPr>
          <w:rFonts w:eastAsia="Calibri"/>
          <w:bCs/>
          <w:iCs/>
          <w:sz w:val="28"/>
          <w:szCs w:val="28"/>
        </w:rPr>
        <w:lastRenderedPageBreak/>
        <w:t>различных видов работ с нормальными условиями труда</w:t>
      </w:r>
      <w:r w:rsidR="005605FB" w:rsidRPr="00C173CC">
        <w:rPr>
          <w:rFonts w:eastAsia="Calibri"/>
          <w:bCs/>
          <w:iCs/>
          <w:sz w:val="28"/>
          <w:szCs w:val="28"/>
        </w:rPr>
        <w:t xml:space="preserve">, </w:t>
      </w:r>
      <w:r w:rsidR="00BE55BC">
        <w:rPr>
          <w:rFonts w:eastAsia="Calibri"/>
          <w:bCs/>
          <w:iCs/>
          <w:sz w:val="28"/>
          <w:szCs w:val="28"/>
        </w:rPr>
        <w:t xml:space="preserve">но не ниже размеров, </w:t>
      </w:r>
      <w:r w:rsidR="005605FB" w:rsidRPr="005605FB">
        <w:rPr>
          <w:rFonts w:eastAsia="Calibri"/>
          <w:bCs/>
          <w:iCs/>
          <w:sz w:val="28"/>
          <w:szCs w:val="28"/>
        </w:rPr>
        <w:t xml:space="preserve"> установленных трудовым законодательством и иными нормативными правовыми актами, содержащими нормы трудового права.</w:t>
      </w:r>
      <w:r w:rsidR="0087003B" w:rsidRPr="0087003B">
        <w:rPr>
          <w:color w:val="000000"/>
          <w:sz w:val="32"/>
          <w:szCs w:val="32"/>
        </w:rPr>
        <w:t xml:space="preserve"> </w:t>
      </w:r>
      <w:proofErr w:type="gramEnd"/>
    </w:p>
    <w:p w:rsidR="00B96C7E" w:rsidRDefault="00B96C7E" w:rsidP="001C39BB">
      <w:pPr>
        <w:ind w:firstLine="709"/>
        <w:jc w:val="both"/>
        <w:rPr>
          <w:sz w:val="28"/>
          <w:szCs w:val="28"/>
        </w:rPr>
      </w:pPr>
      <w:r w:rsidRPr="00B96C7E">
        <w:rPr>
          <w:sz w:val="28"/>
          <w:szCs w:val="28"/>
        </w:rPr>
        <w:t>Работодатель с учетом мнения выборного органа первичной профсоюзной организации в порядке, предусмотренном статьей 372 Трудового кодекса Российской Федерации, для принятия локальных нормативных актов устанавливает конкретные размеры доплат.</w:t>
      </w:r>
    </w:p>
    <w:p w:rsidR="00220D99" w:rsidRPr="00F4730F" w:rsidRDefault="00B96C7E" w:rsidP="001C39BB">
      <w:pPr>
        <w:ind w:firstLine="709"/>
        <w:jc w:val="both"/>
        <w:rPr>
          <w:bCs/>
          <w:iCs/>
          <w:sz w:val="28"/>
          <w:szCs w:val="28"/>
        </w:rPr>
      </w:pPr>
      <w:r w:rsidRPr="00F4730F">
        <w:rPr>
          <w:bCs/>
          <w:iCs/>
          <w:sz w:val="28"/>
          <w:szCs w:val="28"/>
        </w:rPr>
        <w:t xml:space="preserve"> </w:t>
      </w:r>
      <w:proofErr w:type="gramStart"/>
      <w:r w:rsidR="00220D99" w:rsidRPr="00F4730F">
        <w:rPr>
          <w:bCs/>
          <w:iCs/>
          <w:sz w:val="28"/>
          <w:szCs w:val="28"/>
        </w:rPr>
        <w:t>При проведении специальной оценки условий труда в целях реализации Федерального закона от 28 декабря 2013 года № 426-ФЗ «О специальной оценке условий труда» (с учетом дополнений и изменений, внесенных Федеральным законом от 28 декабря 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труда») (далее - Федеральный закон от 28</w:t>
      </w:r>
      <w:proofErr w:type="gramEnd"/>
      <w:r w:rsidR="00220D99" w:rsidRPr="00F4730F">
        <w:rPr>
          <w:bCs/>
          <w:iCs/>
          <w:sz w:val="28"/>
          <w:szCs w:val="28"/>
        </w:rPr>
        <w:t xml:space="preserve"> </w:t>
      </w:r>
      <w:proofErr w:type="gramStart"/>
      <w:r w:rsidR="00220D99" w:rsidRPr="00F4730F">
        <w:rPr>
          <w:bCs/>
          <w:iCs/>
          <w:sz w:val="28"/>
          <w:szCs w:val="28"/>
        </w:rPr>
        <w:t>декабря 2013 № 426-ФЗ) работникам, условия труда которых отнесены к вредным и (или) опасным по результатам специальной оценки условий труда, предоставляются гарантии и компенсации в размере и на условиях, предусмотренных статьями 92, 117 и 147 Трудового кодекса Российской Федерации.</w:t>
      </w:r>
      <w:proofErr w:type="gramEnd"/>
    </w:p>
    <w:p w:rsidR="00220D99" w:rsidRPr="00F4730F" w:rsidRDefault="00220D99" w:rsidP="001C39BB">
      <w:pPr>
        <w:ind w:firstLine="709"/>
        <w:jc w:val="both"/>
        <w:rPr>
          <w:bCs/>
          <w:iCs/>
          <w:sz w:val="28"/>
          <w:szCs w:val="28"/>
        </w:rPr>
      </w:pPr>
      <w:r w:rsidRPr="00F4730F">
        <w:rPr>
          <w:bCs/>
          <w:iCs/>
          <w:sz w:val="28"/>
          <w:szCs w:val="28"/>
        </w:rPr>
        <w:t>До проведения специальной оценки условий труда работодатель сохраняет:</w:t>
      </w:r>
    </w:p>
    <w:p w:rsidR="00220D99" w:rsidRPr="00F4730F" w:rsidRDefault="00220D99" w:rsidP="001C39BB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F4730F">
        <w:rPr>
          <w:bCs/>
          <w:iCs/>
          <w:sz w:val="28"/>
          <w:szCs w:val="28"/>
        </w:rPr>
        <w:t xml:space="preserve">выплаты работникам, занятым на работах, предусмотренных Перечнями работ с опасными (особо опасными), вредными (особо вредными) и тяжелыми (особо тяжелыми) условиями труда, на которых устанавливаются доплаты до 12 процентов или до 24 процентов, утвержденными приказом </w:t>
      </w:r>
      <w:proofErr w:type="spellStart"/>
      <w:r w:rsidRPr="00F4730F">
        <w:rPr>
          <w:bCs/>
          <w:iCs/>
          <w:sz w:val="28"/>
          <w:szCs w:val="28"/>
        </w:rPr>
        <w:t>Гособразования</w:t>
      </w:r>
      <w:proofErr w:type="spellEnd"/>
      <w:r w:rsidRPr="00F4730F">
        <w:rPr>
          <w:bCs/>
          <w:iCs/>
          <w:sz w:val="28"/>
          <w:szCs w:val="28"/>
        </w:rPr>
        <w:t xml:space="preserve"> СССР от 20 августа 1990 № 57</w:t>
      </w:r>
      <w:r w:rsidR="00EF712F">
        <w:rPr>
          <w:bCs/>
          <w:iCs/>
          <w:sz w:val="28"/>
          <w:szCs w:val="28"/>
        </w:rPr>
        <w:t>9</w:t>
      </w:r>
      <w:r w:rsidR="00EF712F" w:rsidRPr="00EF712F">
        <w:t xml:space="preserve"> </w:t>
      </w:r>
      <w:r w:rsidR="00EF712F" w:rsidRPr="00EF712F">
        <w:rPr>
          <w:bCs/>
          <w:iCs/>
          <w:sz w:val="28"/>
          <w:szCs w:val="28"/>
        </w:rPr>
        <w:t>или аналогичными Перечнями, утвержденными приказом Министерства науки, высшей школы и технической политики Российской Федерации от 07.10.1992 № 611;</w:t>
      </w:r>
      <w:proofErr w:type="gramEnd"/>
    </w:p>
    <w:p w:rsidR="00220D99" w:rsidRPr="00F4730F" w:rsidRDefault="00220D99" w:rsidP="001C39B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730F">
        <w:rPr>
          <w:bCs/>
          <w:iCs/>
          <w:sz w:val="28"/>
          <w:szCs w:val="28"/>
        </w:rPr>
        <w:t>гарантии и компенсации (продолжительность рабочего времени - не более 36 часов в неделю; ежегодный дополнительный оплачиваемый отпуск не менее 7 календарных дней; повышенная оплата труда не менее 4 процентов тарифной ставки (оклада), предусмотренной для различных видов работ с нормальными условиями труда) работникам, занятым на работах с вредными и (или) опасными условиями труда, установленные в соответствии с порядком, действовавшим до дня вступления в силу Федерального закона от 28 декабря 2013 № 426-ФЗ.</w:t>
      </w:r>
    </w:p>
    <w:p w:rsidR="000823FF" w:rsidRDefault="000823FF" w:rsidP="001C39BB">
      <w:pPr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5.</w:t>
      </w:r>
      <w:r w:rsidR="00236778">
        <w:rPr>
          <w:rFonts w:cs="Tahoma"/>
          <w:kern w:val="2"/>
          <w:sz w:val="28"/>
          <w:szCs w:val="28"/>
        </w:rPr>
        <w:t>1</w:t>
      </w:r>
      <w:r w:rsidR="005C540D">
        <w:rPr>
          <w:rFonts w:cs="Tahoma"/>
          <w:kern w:val="2"/>
          <w:sz w:val="28"/>
          <w:szCs w:val="28"/>
        </w:rPr>
        <w:t>.</w:t>
      </w:r>
      <w:r>
        <w:rPr>
          <w:rFonts w:cs="Tahoma"/>
          <w:kern w:val="2"/>
          <w:sz w:val="28"/>
          <w:szCs w:val="28"/>
        </w:rPr>
        <w:t>6. Доплата за работу</w:t>
      </w:r>
      <w:r w:rsidR="005605FB" w:rsidRPr="005605FB">
        <w:rPr>
          <w:rFonts w:cs="Tahoma"/>
          <w:kern w:val="2"/>
          <w:sz w:val="28"/>
          <w:szCs w:val="28"/>
        </w:rPr>
        <w:t xml:space="preserve"> в ночное время </w:t>
      </w:r>
      <w:r w:rsidR="005605FB" w:rsidRPr="005605FB">
        <w:rPr>
          <w:rFonts w:eastAsia="Calibri"/>
          <w:bCs/>
          <w:sz w:val="28"/>
          <w:szCs w:val="28"/>
        </w:rPr>
        <w:t xml:space="preserve">(с 22 часов до 6 часов) </w:t>
      </w:r>
      <w:r>
        <w:rPr>
          <w:rFonts w:cs="Tahoma"/>
          <w:kern w:val="2"/>
          <w:sz w:val="28"/>
          <w:szCs w:val="28"/>
        </w:rPr>
        <w:t>пр</w:t>
      </w:r>
      <w:r w:rsidR="008B709F">
        <w:rPr>
          <w:rFonts w:cs="Tahoma"/>
          <w:kern w:val="2"/>
          <w:sz w:val="28"/>
          <w:szCs w:val="28"/>
        </w:rPr>
        <w:t>оизводится работникам в размере</w:t>
      </w:r>
      <w:r>
        <w:rPr>
          <w:rFonts w:cs="Tahoma"/>
          <w:kern w:val="2"/>
          <w:sz w:val="28"/>
          <w:szCs w:val="28"/>
        </w:rPr>
        <w:t xml:space="preserve"> </w:t>
      </w:r>
      <w:r w:rsidR="005605FB" w:rsidRPr="005605FB">
        <w:rPr>
          <w:rFonts w:cs="Tahoma"/>
          <w:kern w:val="2"/>
          <w:sz w:val="28"/>
          <w:szCs w:val="28"/>
        </w:rPr>
        <w:t>35</w:t>
      </w:r>
      <w:r>
        <w:rPr>
          <w:rFonts w:cs="Tahoma"/>
          <w:kern w:val="2"/>
          <w:sz w:val="28"/>
          <w:szCs w:val="28"/>
        </w:rPr>
        <w:t xml:space="preserve">% </w:t>
      </w:r>
      <w:r w:rsidR="005605FB" w:rsidRPr="005605FB">
        <w:rPr>
          <w:rFonts w:eastAsia="Calibri"/>
          <w:bCs/>
          <w:sz w:val="28"/>
          <w:szCs w:val="28"/>
        </w:rPr>
        <w:t xml:space="preserve">части оклада (должностного оклада), </w:t>
      </w:r>
      <w:r>
        <w:rPr>
          <w:rFonts w:eastAsia="Calibri"/>
          <w:bCs/>
          <w:sz w:val="28"/>
          <w:szCs w:val="28"/>
        </w:rPr>
        <w:t xml:space="preserve"> ставки заработной платы (</w:t>
      </w:r>
      <w:r w:rsidR="005605FB" w:rsidRPr="005605FB">
        <w:rPr>
          <w:rFonts w:eastAsia="Calibri"/>
          <w:bCs/>
          <w:sz w:val="28"/>
          <w:szCs w:val="28"/>
        </w:rPr>
        <w:t>рассчитанного за час работы) за каждый час работы в ночное время.</w:t>
      </w:r>
      <w:r w:rsidR="005605FB" w:rsidRPr="005605FB">
        <w:rPr>
          <w:rFonts w:eastAsia="Calibri"/>
          <w:kern w:val="2"/>
          <w:sz w:val="28"/>
          <w:szCs w:val="28"/>
        </w:rPr>
        <w:t xml:space="preserve"> </w:t>
      </w:r>
    </w:p>
    <w:p w:rsidR="00B96C7E" w:rsidRDefault="00B96C7E" w:rsidP="001C39BB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B96C7E">
        <w:rPr>
          <w:rFonts w:eastAsia="Calibri"/>
          <w:kern w:val="2"/>
          <w:sz w:val="28"/>
          <w:szCs w:val="28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по согласованию с выборным органом первичной профсоюзной организации, трудовым договором.</w:t>
      </w:r>
    </w:p>
    <w:p w:rsidR="0072174E" w:rsidRPr="00F32A23" w:rsidRDefault="000823FF" w:rsidP="001C39BB">
      <w:pPr>
        <w:numPr>
          <w:ilvl w:val="0"/>
          <w:numId w:val="4"/>
        </w:numPr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5.</w:t>
      </w:r>
      <w:r w:rsidR="00236778">
        <w:rPr>
          <w:rFonts w:eastAsia="Calibri"/>
          <w:kern w:val="2"/>
          <w:sz w:val="28"/>
          <w:szCs w:val="28"/>
        </w:rPr>
        <w:t>1</w:t>
      </w:r>
      <w:r w:rsidR="005C540D">
        <w:rPr>
          <w:rFonts w:eastAsia="Calibri"/>
          <w:kern w:val="2"/>
          <w:sz w:val="28"/>
          <w:szCs w:val="28"/>
        </w:rPr>
        <w:t>.7.</w:t>
      </w:r>
      <w:r w:rsidR="00723951">
        <w:rPr>
          <w:rFonts w:eastAsia="Calibri"/>
          <w:kern w:val="2"/>
          <w:sz w:val="28"/>
          <w:szCs w:val="28"/>
        </w:rPr>
        <w:t xml:space="preserve"> </w:t>
      </w:r>
      <w:r w:rsidR="0072174E" w:rsidRPr="00F32A23">
        <w:rPr>
          <w:kern w:val="2"/>
          <w:sz w:val="28"/>
          <w:szCs w:val="28"/>
        </w:rPr>
        <w:t xml:space="preserve">Переработка рабочего времени воспитателей, помощников воспитателей, младших воспитателей вследствие неявки сменяющего </w:t>
      </w:r>
      <w:r w:rsidR="0072174E" w:rsidRPr="00F32A23">
        <w:rPr>
          <w:kern w:val="2"/>
          <w:sz w:val="28"/>
          <w:szCs w:val="28"/>
        </w:rPr>
        <w:lastRenderedPageBreak/>
        <w:t xml:space="preserve">работника или родителей, а также работа педагогических работников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</w:t>
      </w:r>
    </w:p>
    <w:p w:rsidR="0072174E" w:rsidRDefault="0072174E" w:rsidP="001C39BB">
      <w:pPr>
        <w:ind w:firstLine="709"/>
        <w:jc w:val="both"/>
        <w:rPr>
          <w:kern w:val="2"/>
          <w:sz w:val="28"/>
          <w:szCs w:val="28"/>
        </w:rPr>
      </w:pPr>
      <w:r w:rsidRPr="003C01D2">
        <w:rPr>
          <w:kern w:val="2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236778" w:rsidRPr="00236778" w:rsidRDefault="00236778" w:rsidP="001C39BB">
      <w:pPr>
        <w:ind w:firstLine="709"/>
        <w:jc w:val="both"/>
        <w:rPr>
          <w:sz w:val="28"/>
          <w:szCs w:val="28"/>
        </w:rPr>
      </w:pPr>
      <w:r w:rsidRPr="00236778">
        <w:rPr>
          <w:sz w:val="28"/>
          <w:szCs w:val="28"/>
        </w:rPr>
        <w:t xml:space="preserve">5.1.8. </w:t>
      </w:r>
      <w:proofErr w:type="gramStart"/>
      <w:r w:rsidRPr="00236778">
        <w:rPr>
          <w:sz w:val="28"/>
          <w:szCs w:val="28"/>
        </w:rPr>
        <w:t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а по должностям работников, по которым применяется наименование «старший» (воспитатель–старший воспитатель, педагог дополнительного образования – старший педагог дополнительного образования, методист – старший методист, инструктор-методист – старший инструктор-методист, тренер-преподаватель – старший тренер-преподаватель), независимо от того, по какой конкретно должности присвоена квалификационная категория.</w:t>
      </w:r>
      <w:proofErr w:type="gramEnd"/>
    </w:p>
    <w:p w:rsidR="00236778" w:rsidRDefault="00236778" w:rsidP="001C39BB">
      <w:pPr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5.1.9</w:t>
      </w:r>
      <w:r w:rsidRPr="00714FFD">
        <w:rPr>
          <w:rFonts w:eastAsia="Calibri"/>
          <w:kern w:val="2"/>
          <w:sz w:val="28"/>
          <w:szCs w:val="28"/>
        </w:rPr>
        <w:t>.</w:t>
      </w:r>
      <w:r w:rsidR="00F7206A" w:rsidRPr="00714FFD">
        <w:rPr>
          <w:rFonts w:eastAsia="Calibri"/>
          <w:kern w:val="2"/>
          <w:sz w:val="28"/>
          <w:szCs w:val="28"/>
        </w:rPr>
        <w:t xml:space="preserve"> </w:t>
      </w:r>
      <w:r w:rsidR="006D65D4" w:rsidRPr="00714FFD">
        <w:rPr>
          <w:rFonts w:eastAsia="Calibri"/>
          <w:kern w:val="2"/>
          <w:sz w:val="28"/>
          <w:szCs w:val="28"/>
        </w:rPr>
        <w:t xml:space="preserve"> </w:t>
      </w:r>
      <w:r w:rsidR="00714FFD" w:rsidRPr="00714FFD">
        <w:rPr>
          <w:rFonts w:eastAsia="Calibri"/>
          <w:kern w:val="2"/>
          <w:sz w:val="28"/>
          <w:szCs w:val="28"/>
        </w:rPr>
        <w:t xml:space="preserve">УО </w:t>
      </w:r>
      <w:proofErr w:type="spellStart"/>
      <w:r w:rsidR="00714FFD" w:rsidRPr="00714FFD">
        <w:rPr>
          <w:rFonts w:eastAsia="Calibri"/>
          <w:kern w:val="2"/>
          <w:sz w:val="28"/>
          <w:szCs w:val="28"/>
        </w:rPr>
        <w:t>г</w:t>
      </w:r>
      <w:proofErr w:type="gramStart"/>
      <w:r w:rsidR="00714FFD" w:rsidRPr="00714FFD">
        <w:rPr>
          <w:rFonts w:eastAsia="Calibri"/>
          <w:kern w:val="2"/>
          <w:sz w:val="28"/>
          <w:szCs w:val="28"/>
        </w:rPr>
        <w:t>.А</w:t>
      </w:r>
      <w:proofErr w:type="gramEnd"/>
      <w:r w:rsidR="00714FFD" w:rsidRPr="00714FFD">
        <w:rPr>
          <w:rFonts w:eastAsia="Calibri"/>
          <w:kern w:val="2"/>
          <w:sz w:val="28"/>
          <w:szCs w:val="28"/>
        </w:rPr>
        <w:t>чинска</w:t>
      </w:r>
      <w:proofErr w:type="spellEnd"/>
      <w:r w:rsidRPr="00714FFD">
        <w:rPr>
          <w:rFonts w:eastAsia="Calibri"/>
          <w:kern w:val="2"/>
          <w:sz w:val="28"/>
          <w:szCs w:val="28"/>
        </w:rPr>
        <w:t xml:space="preserve"> и Профсоюз</w:t>
      </w:r>
      <w:r w:rsidRPr="00236778">
        <w:rPr>
          <w:rFonts w:eastAsia="Calibri"/>
          <w:kern w:val="2"/>
          <w:sz w:val="28"/>
          <w:szCs w:val="28"/>
        </w:rPr>
        <w:t xml:space="preserve"> рекомендует предусматривать в коллективных договорах следующие положения:</w:t>
      </w:r>
    </w:p>
    <w:p w:rsidR="00F4730F" w:rsidRDefault="00236778" w:rsidP="001C39BB">
      <w:pPr>
        <w:ind w:firstLine="709"/>
        <w:jc w:val="both"/>
        <w:rPr>
          <w:b/>
          <w:i/>
          <w:kern w:val="2"/>
          <w:sz w:val="28"/>
          <w:szCs w:val="28"/>
          <w:u w:val="single"/>
        </w:rPr>
      </w:pPr>
      <w:r w:rsidRPr="00376B8C">
        <w:rPr>
          <w:rFonts w:eastAsia="Calibri"/>
          <w:kern w:val="2"/>
          <w:sz w:val="28"/>
          <w:szCs w:val="28"/>
        </w:rPr>
        <w:t xml:space="preserve"> </w:t>
      </w:r>
      <w:proofErr w:type="gramStart"/>
      <w:r w:rsidR="005605FB" w:rsidRPr="00376B8C">
        <w:rPr>
          <w:rFonts w:eastAsia="Calibri"/>
          <w:kern w:val="2"/>
          <w:sz w:val="28"/>
          <w:szCs w:val="28"/>
        </w:rPr>
        <w:t xml:space="preserve"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</w:t>
      </w:r>
      <w:r w:rsidR="005605FB" w:rsidRPr="00730E30">
        <w:rPr>
          <w:rFonts w:eastAsia="Calibri"/>
          <w:kern w:val="2"/>
          <w:sz w:val="28"/>
          <w:szCs w:val="28"/>
        </w:rPr>
        <w:t xml:space="preserve">Приложении </w:t>
      </w:r>
      <w:r w:rsidR="00730E30">
        <w:rPr>
          <w:rFonts w:eastAsia="Calibri"/>
          <w:kern w:val="2"/>
          <w:sz w:val="28"/>
          <w:szCs w:val="28"/>
        </w:rPr>
        <w:t xml:space="preserve">                    </w:t>
      </w:r>
      <w:r w:rsidR="005605FB" w:rsidRPr="00730E30">
        <w:rPr>
          <w:rFonts w:eastAsia="Calibri"/>
          <w:kern w:val="2"/>
          <w:sz w:val="28"/>
          <w:szCs w:val="28"/>
        </w:rPr>
        <w:t>№</w:t>
      </w:r>
      <w:r w:rsidR="00730E30">
        <w:rPr>
          <w:rFonts w:eastAsia="Calibri"/>
          <w:kern w:val="2"/>
          <w:sz w:val="28"/>
          <w:szCs w:val="28"/>
        </w:rPr>
        <w:t xml:space="preserve"> </w:t>
      </w:r>
      <w:r w:rsidRPr="00EF712F">
        <w:rPr>
          <w:rFonts w:eastAsia="Calibri"/>
          <w:kern w:val="2"/>
          <w:sz w:val="28"/>
          <w:szCs w:val="28"/>
        </w:rPr>
        <w:t>1</w:t>
      </w:r>
      <w:r w:rsidR="00730E30">
        <w:rPr>
          <w:rFonts w:eastAsia="Calibri"/>
          <w:kern w:val="2"/>
          <w:sz w:val="28"/>
          <w:szCs w:val="28"/>
        </w:rPr>
        <w:t xml:space="preserve"> </w:t>
      </w:r>
      <w:r w:rsidR="005605FB" w:rsidRPr="00730E30">
        <w:rPr>
          <w:rFonts w:eastAsia="Calibri"/>
          <w:kern w:val="2"/>
          <w:sz w:val="28"/>
          <w:szCs w:val="28"/>
        </w:rPr>
        <w:t xml:space="preserve"> </w:t>
      </w:r>
      <w:r w:rsidR="00F7206A">
        <w:rPr>
          <w:rFonts w:eastAsia="Calibri"/>
          <w:kern w:val="2"/>
          <w:sz w:val="28"/>
          <w:szCs w:val="28"/>
        </w:rPr>
        <w:t>к Соглашению</w:t>
      </w:r>
      <w:r w:rsidR="00F4730F">
        <w:rPr>
          <w:rFonts w:eastAsia="Calibri"/>
          <w:kern w:val="2"/>
          <w:sz w:val="28"/>
          <w:szCs w:val="28"/>
        </w:rPr>
        <w:t>;</w:t>
      </w:r>
      <w:r w:rsidR="00220D99" w:rsidRPr="00220D99">
        <w:rPr>
          <w:color w:val="FF0000"/>
          <w:kern w:val="2"/>
          <w:sz w:val="28"/>
          <w:szCs w:val="28"/>
          <w:u w:val="single"/>
        </w:rPr>
        <w:t xml:space="preserve"> </w:t>
      </w:r>
      <w:proofErr w:type="gramEnd"/>
    </w:p>
    <w:p w:rsidR="005605FB" w:rsidRDefault="005605FB" w:rsidP="001C39BB">
      <w:pPr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5605FB">
        <w:rPr>
          <w:rFonts w:eastAsia="Calibri"/>
          <w:kern w:val="2"/>
          <w:sz w:val="28"/>
          <w:szCs w:val="28"/>
        </w:rPr>
        <w:t>в целях материальной поддержки педагогических работников, у которых в период нахождения в отпуске по уходу за ребенком до исполнения им возраста трех лет истек срок действия квалификационной категории,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требованиям, предъявляемым к квалификационной категории и ее прохождения, но не более чем на один год</w:t>
      </w:r>
      <w:proofErr w:type="gramEnd"/>
      <w:r w:rsidRPr="005605FB">
        <w:rPr>
          <w:rFonts w:eastAsia="Calibri"/>
          <w:kern w:val="2"/>
          <w:sz w:val="28"/>
          <w:szCs w:val="28"/>
        </w:rPr>
        <w:t xml:space="preserve"> после выхода из указанного отпуска;</w:t>
      </w:r>
    </w:p>
    <w:p w:rsidR="00236778" w:rsidRDefault="00236778" w:rsidP="001C39BB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236778">
        <w:rPr>
          <w:rFonts w:eastAsia="Calibri"/>
          <w:kern w:val="2"/>
          <w:sz w:val="28"/>
          <w:szCs w:val="28"/>
        </w:rPr>
        <w:t>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не менее чем за один год − до наступления права для назначения страховой пенсии по старости; не менее чем на 6 месяцев − по окончании длительной болезни, длительного отпуска, предоставляемого до одного года;</w:t>
      </w:r>
      <w:proofErr w:type="gramEnd"/>
      <w:r w:rsidRPr="00236778">
        <w:rPr>
          <w:rFonts w:eastAsia="Calibri"/>
          <w:kern w:val="2"/>
          <w:sz w:val="28"/>
          <w:szCs w:val="28"/>
        </w:rPr>
        <w:t xml:space="preserve"> конкретный срок, на который оплата труда сохраняется с учетом имевшейся квалификационной категории, определяется коллективным договором;</w:t>
      </w:r>
      <w:r w:rsidRPr="00F4730F">
        <w:rPr>
          <w:bCs/>
          <w:iCs/>
          <w:sz w:val="28"/>
          <w:szCs w:val="28"/>
        </w:rPr>
        <w:t xml:space="preserve"> </w:t>
      </w:r>
    </w:p>
    <w:p w:rsidR="00236778" w:rsidRDefault="00236778" w:rsidP="001C39BB">
      <w:pPr>
        <w:ind w:firstLine="709"/>
        <w:jc w:val="both"/>
        <w:rPr>
          <w:bCs/>
          <w:iCs/>
          <w:sz w:val="28"/>
          <w:szCs w:val="28"/>
        </w:rPr>
      </w:pPr>
      <w:r w:rsidRPr="00236778">
        <w:rPr>
          <w:bCs/>
          <w:iCs/>
          <w:sz w:val="28"/>
          <w:szCs w:val="28"/>
        </w:rPr>
        <w:t>о сохранении за педагогическими работниками оплаты труда с учетом имевшейся квалификационной категории в случае истечения срока ее действия после своевременной подачи заявления в аттестационную комиссию и при условии переноса заседания аттестационной комиссии на период до принятия аттестационной комиссией решения об установлении (отказе в установлении) квалификационной категории.</w:t>
      </w:r>
    </w:p>
    <w:p w:rsidR="00D17B0D" w:rsidRDefault="00236778" w:rsidP="001C39BB">
      <w:pPr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 xml:space="preserve"> 5.2</w:t>
      </w:r>
      <w:r w:rsidR="00096CB0" w:rsidRPr="00714FFD">
        <w:rPr>
          <w:rFonts w:eastAsia="Calibri"/>
          <w:kern w:val="2"/>
          <w:sz w:val="28"/>
          <w:szCs w:val="28"/>
        </w:rPr>
        <w:t xml:space="preserve">. </w:t>
      </w:r>
      <w:r w:rsidR="00D17B0D" w:rsidRPr="00714FFD">
        <w:rPr>
          <w:rFonts w:eastAsia="Calibri"/>
          <w:kern w:val="2"/>
          <w:sz w:val="28"/>
          <w:szCs w:val="28"/>
        </w:rPr>
        <w:t>Стороны договорились:</w:t>
      </w:r>
    </w:p>
    <w:p w:rsidR="00D17B0D" w:rsidRDefault="00CF150A" w:rsidP="00CF150A">
      <w:pPr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5.2.1.</w:t>
      </w:r>
      <w:r w:rsidR="003E7CED">
        <w:rPr>
          <w:rFonts w:eastAsia="Calibri"/>
          <w:kern w:val="2"/>
          <w:sz w:val="28"/>
          <w:szCs w:val="28"/>
        </w:rPr>
        <w:t xml:space="preserve"> </w:t>
      </w:r>
      <w:r w:rsidR="00D17B0D" w:rsidRPr="00A2126B">
        <w:rPr>
          <w:sz w:val="28"/>
          <w:szCs w:val="28"/>
        </w:rPr>
        <w:t>Выплата заработной платы работникам организаций осуществляется не реже чем каждые полмесяца</w:t>
      </w:r>
      <w:r w:rsidR="00D17B0D" w:rsidRPr="00F5730F">
        <w:rPr>
          <w:sz w:val="28"/>
          <w:szCs w:val="28"/>
        </w:rPr>
        <w:t xml:space="preserve"> </w:t>
      </w:r>
      <w:r w:rsidR="00D17B0D" w:rsidRPr="00F4730F">
        <w:rPr>
          <w:sz w:val="28"/>
          <w:szCs w:val="28"/>
        </w:rPr>
        <w:t>и не позднее 15 календарных дней со дня окончания периода, за который она начислена.</w:t>
      </w:r>
    </w:p>
    <w:p w:rsidR="00236778" w:rsidRPr="00693CD8" w:rsidRDefault="00FB310B" w:rsidP="00B26DE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B310B">
        <w:rPr>
          <w:sz w:val="28"/>
          <w:szCs w:val="28"/>
        </w:rPr>
        <w:t>Конкретные даты выплаты заработной платы в организациях устанавлив</w:t>
      </w:r>
      <w:r w:rsidR="004338A9">
        <w:rPr>
          <w:sz w:val="28"/>
          <w:szCs w:val="28"/>
        </w:rPr>
        <w:t>аются коллективными договорами.</w:t>
      </w:r>
    </w:p>
    <w:p w:rsidR="00AD2EF1" w:rsidRPr="00AD2EF1" w:rsidRDefault="00AD2EF1" w:rsidP="00AD2EF1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</w:rPr>
      </w:pPr>
      <w:r w:rsidRPr="00AD2EF1">
        <w:rPr>
          <w:rFonts w:eastAsia="Calibri"/>
          <w:sz w:val="28"/>
          <w:szCs w:val="28"/>
        </w:rPr>
        <w:t>5.2.3.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823108" w:rsidRPr="00F61AC6" w:rsidRDefault="00AD2EF1" w:rsidP="00AD2EF1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</w:rPr>
      </w:pPr>
      <w:r w:rsidRPr="00AD2EF1">
        <w:rPr>
          <w:rFonts w:eastAsia="Calibri"/>
          <w:sz w:val="28"/>
          <w:szCs w:val="28"/>
        </w:rPr>
        <w:t>Работодателям рекомендуется сохранять</w:t>
      </w:r>
      <w:r w:rsidR="00D80D07">
        <w:rPr>
          <w:rFonts w:eastAsia="Calibri"/>
          <w:sz w:val="28"/>
          <w:szCs w:val="28"/>
        </w:rPr>
        <w:t xml:space="preserve"> заработную плату</w:t>
      </w:r>
      <w:r w:rsidRPr="00AD2EF1">
        <w:rPr>
          <w:rFonts w:eastAsia="Calibri"/>
          <w:sz w:val="28"/>
          <w:szCs w:val="28"/>
        </w:rPr>
        <w:t xml:space="preserve"> за работниками, приостановившими работу в порядке, предусмотренном ст. 142 Трудового кодекса РФ, в полном размере, что закрепляется в коллективных договорах. </w:t>
      </w:r>
    </w:p>
    <w:p w:rsidR="00D17B0D" w:rsidRDefault="00096CB0" w:rsidP="001C39B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AD2EF1">
        <w:rPr>
          <w:rFonts w:eastAsia="Calibri"/>
          <w:sz w:val="28"/>
          <w:szCs w:val="28"/>
        </w:rPr>
        <w:t>2.4.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D17B0D">
        <w:rPr>
          <w:sz w:val="28"/>
          <w:szCs w:val="28"/>
        </w:rPr>
        <w:t xml:space="preserve">В случае несвоевременной выплаты заработной платы в соответствии со статьей 236 Трудового кодекса Российской Федерации работодатель обязан компенсировать несвоевременно выплаченную заработную плату в размере не ниже </w:t>
      </w:r>
      <w:r w:rsidR="00D17B0D" w:rsidRPr="00F4730F">
        <w:rPr>
          <w:sz w:val="28"/>
          <w:szCs w:val="28"/>
        </w:rPr>
        <w:t xml:space="preserve">одной сто пятидесятой действующей в это время ключевой ставки Центрального банка Российской Федерации </w:t>
      </w:r>
      <w:r w:rsidR="00D17B0D">
        <w:rPr>
          <w:sz w:val="28"/>
          <w:szCs w:val="28"/>
        </w:rPr>
        <w:t>от невыплаченных в срок сумм за каждый день задержки, начиная со следующего дня после установленного срока выплаты по день фактического расчета</w:t>
      </w:r>
      <w:proofErr w:type="gramEnd"/>
      <w:r w:rsidR="00D17B0D">
        <w:rPr>
          <w:sz w:val="28"/>
          <w:szCs w:val="28"/>
        </w:rPr>
        <w:t xml:space="preserve"> включительно. Обязанность выплаты указанной денежной компенсации возникает независимо от наличия вины работодателя. Конкретный размер выплачиваемой работнику денежной компенсации определяется коллективным договором организации.</w:t>
      </w:r>
    </w:p>
    <w:p w:rsidR="005605FB" w:rsidRPr="005605FB" w:rsidRDefault="00AD2EF1" w:rsidP="001C39B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</w:rPr>
      </w:pPr>
      <w:r w:rsidRPr="00AD2EF1">
        <w:rPr>
          <w:rFonts w:eastAsia="Calibri"/>
          <w:sz w:val="28"/>
          <w:szCs w:val="28"/>
        </w:rPr>
        <w:t>5.2.5. Заработная плата выплачивается работникам только в денежной форме.</w:t>
      </w:r>
    </w:p>
    <w:p w:rsidR="005605FB" w:rsidRPr="005605FB" w:rsidRDefault="00AD2EF1" w:rsidP="001C39BB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</w:t>
      </w:r>
      <w:r w:rsidR="005605FB" w:rsidRPr="005605FB">
        <w:rPr>
          <w:sz w:val="28"/>
          <w:szCs w:val="28"/>
        </w:rPr>
        <w:t xml:space="preserve">. </w:t>
      </w:r>
      <w:r w:rsidRPr="00AD2EF1">
        <w:rPr>
          <w:sz w:val="28"/>
          <w:szCs w:val="28"/>
        </w:rPr>
        <w:t xml:space="preserve">Виды и размеры выплат стимулирующего характера устанавливаются организацией в пределах средств, направляемых на оплату труда, определяются организацией по согласованию с выборным представительным органом работников организации и регулируются Положением об оплате труда. </w:t>
      </w:r>
    </w:p>
    <w:p w:rsidR="00AD2EF1" w:rsidRDefault="00AD2EF1" w:rsidP="001C39B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</w:rPr>
      </w:pPr>
      <w:r w:rsidRPr="00AD2EF1">
        <w:rPr>
          <w:rFonts w:eastAsia="Calibri"/>
          <w:sz w:val="28"/>
          <w:szCs w:val="28"/>
        </w:rPr>
        <w:t>5.3. Стороны при регулировании вопросов обеспечения гарантий по оплате труда отдельных категорий работников организаций исходят из того, что:</w:t>
      </w:r>
    </w:p>
    <w:p w:rsidR="002D5A3E" w:rsidRDefault="00AD2EF1" w:rsidP="00AD2EF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D2EF1">
        <w:rPr>
          <w:rFonts w:eastAsia="Calibri"/>
          <w:sz w:val="28"/>
          <w:szCs w:val="28"/>
        </w:rPr>
        <w:t xml:space="preserve">5.3.1. </w:t>
      </w:r>
      <w:proofErr w:type="gramStart"/>
      <w:r w:rsidRPr="00AD2EF1">
        <w:rPr>
          <w:rFonts w:eastAsia="Calibri"/>
          <w:sz w:val="28"/>
          <w:szCs w:val="28"/>
        </w:rPr>
        <w:t xml:space="preserve">Специалистам, впервые окончившим одну из организаций - высшего или </w:t>
      </w:r>
      <w:r>
        <w:rPr>
          <w:rFonts w:eastAsia="Calibri"/>
          <w:sz w:val="28"/>
          <w:szCs w:val="28"/>
        </w:rPr>
        <w:t xml:space="preserve">среднего </w:t>
      </w:r>
      <w:r w:rsidRPr="00AD2EF1">
        <w:rPr>
          <w:rFonts w:eastAsia="Calibri"/>
          <w:sz w:val="28"/>
          <w:szCs w:val="28"/>
        </w:rPr>
        <w:t>профессионального образования и заключившим в течение трех лет после окончания учебного заведения трудовые договоры с образовательными организациями либо продолжающим работу в образовательной организации, устанавливается персональная выплата в размере 20 процентов к окладу (должностному окладу), ставке заработной платы с учетом нагрузки, установленной для конкретного работника.</w:t>
      </w:r>
      <w:proofErr w:type="gramEnd"/>
      <w:r w:rsidRPr="00AD2EF1">
        <w:rPr>
          <w:rFonts w:eastAsia="Calibri"/>
          <w:sz w:val="28"/>
          <w:szCs w:val="28"/>
        </w:rPr>
        <w:t xml:space="preserve"> Персональная выплата устанавливается на срок первых пяти лет работы с момента окончания учебного заведения</w:t>
      </w:r>
    </w:p>
    <w:p w:rsidR="009A01BB" w:rsidRDefault="00AD2EF1" w:rsidP="001C3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</w:t>
      </w:r>
      <w:r w:rsidR="009A01BB">
        <w:rPr>
          <w:rFonts w:eastAsia="Calibri"/>
          <w:sz w:val="28"/>
          <w:szCs w:val="28"/>
        </w:rPr>
        <w:t>.</w:t>
      </w:r>
      <w:r w:rsidR="009E75A8">
        <w:rPr>
          <w:rFonts w:eastAsia="Calibri"/>
          <w:sz w:val="28"/>
          <w:szCs w:val="28"/>
        </w:rPr>
        <w:t>2.</w:t>
      </w:r>
      <w:r w:rsidR="009A01BB">
        <w:rPr>
          <w:rFonts w:eastAsia="Calibri"/>
          <w:sz w:val="28"/>
          <w:szCs w:val="28"/>
        </w:rPr>
        <w:t xml:space="preserve"> </w:t>
      </w:r>
      <w:r w:rsidR="006D65D4">
        <w:rPr>
          <w:rFonts w:eastAsia="Calibri"/>
          <w:sz w:val="28"/>
          <w:szCs w:val="28"/>
        </w:rPr>
        <w:t xml:space="preserve"> </w:t>
      </w:r>
      <w:r w:rsidR="009A01BB">
        <w:rPr>
          <w:rFonts w:eastAsia="Calibri"/>
          <w:sz w:val="28"/>
          <w:szCs w:val="28"/>
        </w:rPr>
        <w:t xml:space="preserve">Молодёжи </w:t>
      </w:r>
      <w:r w:rsidR="005605FB" w:rsidRPr="005605FB">
        <w:rPr>
          <w:rFonts w:eastAsia="Calibri"/>
          <w:sz w:val="28"/>
          <w:szCs w:val="28"/>
        </w:rPr>
        <w:t xml:space="preserve">(лицам до 30 лет) </w:t>
      </w:r>
      <w:r w:rsidR="00F61AC6">
        <w:rPr>
          <w:rFonts w:eastAsia="Calibri"/>
          <w:sz w:val="28"/>
          <w:szCs w:val="28"/>
        </w:rPr>
        <w:t xml:space="preserve">процентная надбавка </w:t>
      </w:r>
      <w:r w:rsidR="005605FB" w:rsidRPr="005605FB">
        <w:rPr>
          <w:rFonts w:eastAsia="Calibri"/>
          <w:sz w:val="28"/>
          <w:szCs w:val="28"/>
        </w:rPr>
        <w:t xml:space="preserve">к заработной плате </w:t>
      </w:r>
      <w:r w:rsidR="009A01BB">
        <w:rPr>
          <w:rFonts w:eastAsia="Calibri"/>
          <w:sz w:val="28"/>
          <w:szCs w:val="28"/>
        </w:rPr>
        <w:t>в размере 30</w:t>
      </w:r>
      <w:r w:rsidR="009A01BB" w:rsidRPr="005605FB">
        <w:rPr>
          <w:rFonts w:eastAsia="Calibri"/>
          <w:sz w:val="28"/>
          <w:szCs w:val="28"/>
        </w:rPr>
        <w:t xml:space="preserve">% </w:t>
      </w:r>
      <w:r w:rsidR="005605FB" w:rsidRPr="005605FB">
        <w:rPr>
          <w:rFonts w:eastAsia="Calibri"/>
          <w:sz w:val="28"/>
          <w:szCs w:val="28"/>
        </w:rPr>
        <w:t>выплачивается в полном размере с первого дня работы в организациях</w:t>
      </w:r>
      <w:r w:rsidR="009A01BB">
        <w:rPr>
          <w:rFonts w:eastAsia="Calibri"/>
          <w:sz w:val="28"/>
          <w:szCs w:val="28"/>
        </w:rPr>
        <w:t xml:space="preserve"> города Ачинска,  если они прожили  не менее 5 лет в </w:t>
      </w:r>
      <w:r w:rsidR="009A01BB">
        <w:rPr>
          <w:rFonts w:eastAsia="Calibri"/>
          <w:sz w:val="28"/>
          <w:szCs w:val="28"/>
        </w:rPr>
        <w:lastRenderedPageBreak/>
        <w:t>местностях, где выплачивается районный коэффициент и процентная надбавка к заработной плате.</w:t>
      </w:r>
    </w:p>
    <w:p w:rsidR="005547B2" w:rsidRDefault="00347662" w:rsidP="001C39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</w:t>
      </w:r>
      <w:r w:rsidR="00F029CA">
        <w:rPr>
          <w:sz w:val="28"/>
          <w:szCs w:val="28"/>
          <w:lang w:eastAsia="en-US"/>
        </w:rPr>
        <w:t>.3</w:t>
      </w:r>
      <w:r w:rsidR="005547B2" w:rsidRPr="005605FB">
        <w:rPr>
          <w:sz w:val="28"/>
          <w:szCs w:val="28"/>
          <w:lang w:eastAsia="en-US"/>
        </w:rPr>
        <w:t xml:space="preserve">. Учителям, </w:t>
      </w:r>
      <w:r w:rsidR="00714FFD">
        <w:rPr>
          <w:sz w:val="28"/>
          <w:szCs w:val="28"/>
          <w:lang w:eastAsia="en-US"/>
        </w:rPr>
        <w:t xml:space="preserve">для которых норма часов преподавательской работы составляет 18 часов в неделю за ставку заработной платы и </w:t>
      </w:r>
      <w:r w:rsidR="005547B2" w:rsidRPr="005605FB">
        <w:rPr>
          <w:sz w:val="28"/>
          <w:szCs w:val="28"/>
          <w:lang w:eastAsia="en-US"/>
        </w:rPr>
        <w:t>которым не может быть обеспечена полная учебная нагрузка</w:t>
      </w:r>
      <w:r w:rsidR="00714FFD">
        <w:rPr>
          <w:sz w:val="28"/>
          <w:szCs w:val="28"/>
          <w:lang w:eastAsia="en-US"/>
        </w:rPr>
        <w:t>,</w:t>
      </w:r>
      <w:r w:rsidR="005547B2">
        <w:rPr>
          <w:sz w:val="28"/>
          <w:szCs w:val="28"/>
          <w:lang w:eastAsia="en-US"/>
        </w:rPr>
        <w:t xml:space="preserve"> </w:t>
      </w:r>
      <w:r w:rsidR="005547B2" w:rsidRPr="005605FB">
        <w:rPr>
          <w:sz w:val="28"/>
          <w:szCs w:val="28"/>
          <w:lang w:eastAsia="en-US"/>
        </w:rPr>
        <w:t>гарантируется выплата ставки заработной платы в полном размере при условии догрузки их до установленной нормы часов другой педагогичес</w:t>
      </w:r>
      <w:r w:rsidR="005547B2">
        <w:rPr>
          <w:sz w:val="28"/>
          <w:szCs w:val="28"/>
          <w:lang w:eastAsia="en-US"/>
        </w:rPr>
        <w:t>ко</w:t>
      </w:r>
      <w:r w:rsidR="00D80D07">
        <w:rPr>
          <w:sz w:val="28"/>
          <w:szCs w:val="28"/>
          <w:lang w:eastAsia="en-US"/>
        </w:rPr>
        <w:t xml:space="preserve">й </w:t>
      </w:r>
      <w:proofErr w:type="gramStart"/>
      <w:r w:rsidR="00D80D07">
        <w:rPr>
          <w:sz w:val="28"/>
          <w:szCs w:val="28"/>
          <w:lang w:eastAsia="en-US"/>
        </w:rPr>
        <w:t>работой</w:t>
      </w:r>
      <w:proofErr w:type="gramEnd"/>
      <w:r w:rsidR="00D80D07">
        <w:rPr>
          <w:sz w:val="28"/>
          <w:szCs w:val="28"/>
          <w:lang w:eastAsia="en-US"/>
        </w:rPr>
        <w:t xml:space="preserve"> в</w:t>
      </w:r>
      <w:r w:rsidR="00AD2A4A">
        <w:rPr>
          <w:sz w:val="28"/>
          <w:szCs w:val="28"/>
          <w:lang w:eastAsia="en-US"/>
        </w:rPr>
        <w:t xml:space="preserve"> случаях у</w:t>
      </w:r>
      <w:r w:rsidR="005547B2">
        <w:rPr>
          <w:sz w:val="28"/>
          <w:szCs w:val="28"/>
          <w:lang w:eastAsia="en-US"/>
        </w:rPr>
        <w:t xml:space="preserve">становленных приказом </w:t>
      </w:r>
      <w:proofErr w:type="spellStart"/>
      <w:r w:rsidR="005547B2">
        <w:rPr>
          <w:sz w:val="28"/>
          <w:szCs w:val="28"/>
          <w:lang w:eastAsia="en-US"/>
        </w:rPr>
        <w:t>Минобрнауки</w:t>
      </w:r>
      <w:proofErr w:type="spellEnd"/>
      <w:r w:rsidR="005547B2">
        <w:rPr>
          <w:sz w:val="28"/>
          <w:szCs w:val="28"/>
          <w:lang w:eastAsia="en-US"/>
        </w:rPr>
        <w:t xml:space="preserve"> России от</w:t>
      </w:r>
      <w:r w:rsidR="00D03DAC">
        <w:rPr>
          <w:sz w:val="28"/>
          <w:szCs w:val="28"/>
          <w:lang w:eastAsia="en-US"/>
        </w:rPr>
        <w:t xml:space="preserve"> </w:t>
      </w:r>
      <w:r w:rsidR="005547B2">
        <w:rPr>
          <w:sz w:val="28"/>
          <w:szCs w:val="28"/>
          <w:lang w:eastAsia="en-US"/>
        </w:rPr>
        <w:t>22.12.2014 №</w:t>
      </w:r>
      <w:r w:rsidR="00883B42">
        <w:rPr>
          <w:sz w:val="28"/>
          <w:szCs w:val="28"/>
          <w:lang w:eastAsia="en-US"/>
        </w:rPr>
        <w:t xml:space="preserve"> </w:t>
      </w:r>
      <w:r w:rsidR="005547B2">
        <w:rPr>
          <w:sz w:val="28"/>
          <w:szCs w:val="28"/>
          <w:lang w:eastAsia="en-US"/>
        </w:rPr>
        <w:t xml:space="preserve">1601 «О продолжительности рабочего времени (нормах часов педагогической работы за ставку заработной платы) </w:t>
      </w:r>
      <w:proofErr w:type="gramStart"/>
      <w:r w:rsidR="005547B2">
        <w:rPr>
          <w:sz w:val="28"/>
          <w:szCs w:val="28"/>
          <w:lang w:eastAsia="en-US"/>
        </w:rPr>
        <w:t>педагогических</w:t>
      </w:r>
      <w:proofErr w:type="gramEnd"/>
      <w:r w:rsidR="005547B2">
        <w:rPr>
          <w:sz w:val="28"/>
          <w:szCs w:val="28"/>
          <w:lang w:eastAsia="en-US"/>
        </w:rPr>
        <w:t xml:space="preserve"> работников и о порядке определения учебной нагр</w:t>
      </w:r>
      <w:r w:rsidR="00AD2A4A">
        <w:rPr>
          <w:sz w:val="28"/>
          <w:szCs w:val="28"/>
          <w:lang w:eastAsia="en-US"/>
        </w:rPr>
        <w:t xml:space="preserve">узки педагогических работников, </w:t>
      </w:r>
      <w:r w:rsidR="005547B2">
        <w:rPr>
          <w:sz w:val="28"/>
          <w:szCs w:val="28"/>
          <w:lang w:eastAsia="en-US"/>
        </w:rPr>
        <w:t>оговариваемой в трудовом договоре (далее – Порядок).</w:t>
      </w:r>
    </w:p>
    <w:p w:rsidR="005639D0" w:rsidRDefault="00347662" w:rsidP="00693CD8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029CA">
        <w:rPr>
          <w:sz w:val="28"/>
          <w:szCs w:val="28"/>
        </w:rPr>
        <w:t>.4</w:t>
      </w:r>
      <w:r w:rsidR="00693CD8">
        <w:rPr>
          <w:sz w:val="28"/>
          <w:szCs w:val="28"/>
        </w:rPr>
        <w:t>.</w:t>
      </w:r>
      <w:r w:rsidR="00883B42">
        <w:rPr>
          <w:sz w:val="28"/>
          <w:szCs w:val="28"/>
        </w:rPr>
        <w:t xml:space="preserve"> </w:t>
      </w:r>
      <w:proofErr w:type="gramStart"/>
      <w:r w:rsidR="005639D0">
        <w:rPr>
          <w:sz w:val="28"/>
          <w:szCs w:val="28"/>
        </w:rPr>
        <w:t>Периоды отмены (приостановки) занятий (деятел</w:t>
      </w:r>
      <w:r w:rsidR="00D80D07">
        <w:rPr>
          <w:sz w:val="28"/>
          <w:szCs w:val="28"/>
        </w:rPr>
        <w:t xml:space="preserve">ьности) </w:t>
      </w:r>
      <w:r w:rsidR="005639D0">
        <w:rPr>
          <w:sz w:val="28"/>
          <w:szCs w:val="28"/>
        </w:rPr>
        <w:t>организации по реализации образовательной программы, присмотру и уходу за детьми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работников, а также лиц из числа руководителей, их заместителей, иных работников, ведущих в течение учебного года преподавательскую работу, в том числе занятия в кружках</w:t>
      </w:r>
      <w:proofErr w:type="gramEnd"/>
      <w:r w:rsidR="005639D0">
        <w:rPr>
          <w:sz w:val="28"/>
          <w:szCs w:val="28"/>
        </w:rPr>
        <w:t>, оплата производится из расчёта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основаниям.</w:t>
      </w:r>
    </w:p>
    <w:p w:rsidR="005639D0" w:rsidRDefault="00883B42" w:rsidP="001C3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5639D0">
        <w:rPr>
          <w:rFonts w:eastAsia="Calibri"/>
          <w:sz w:val="28"/>
          <w:szCs w:val="28"/>
        </w:rPr>
        <w:t xml:space="preserve">указанные периоды педагогические работники и иные работники привлекаются к выполнению работ в порядке и на условиях, предусмотренных приказом </w:t>
      </w:r>
      <w:proofErr w:type="spellStart"/>
      <w:r w:rsidR="005639D0">
        <w:rPr>
          <w:rFonts w:eastAsia="Calibri"/>
          <w:sz w:val="28"/>
          <w:szCs w:val="28"/>
        </w:rPr>
        <w:t>Минобрнауки</w:t>
      </w:r>
      <w:proofErr w:type="spellEnd"/>
      <w:r w:rsidR="005639D0">
        <w:rPr>
          <w:rFonts w:eastAsia="Calibri"/>
          <w:sz w:val="28"/>
          <w:szCs w:val="28"/>
        </w:rPr>
        <w:t xml:space="preserve"> России от</w:t>
      </w:r>
      <w:r w:rsidR="00414F44">
        <w:rPr>
          <w:rFonts w:eastAsia="Calibri"/>
          <w:sz w:val="28"/>
          <w:szCs w:val="28"/>
        </w:rPr>
        <w:t xml:space="preserve"> </w:t>
      </w:r>
      <w:r w:rsidR="005639D0">
        <w:rPr>
          <w:rFonts w:eastAsia="Calibri"/>
          <w:sz w:val="28"/>
          <w:szCs w:val="28"/>
        </w:rPr>
        <w:t xml:space="preserve">11.05.2016 № 536 </w:t>
      </w:r>
      <w:r w:rsidR="00926F7B">
        <w:rPr>
          <w:rFonts w:eastAsia="Calibri"/>
          <w:sz w:val="28"/>
          <w:szCs w:val="28"/>
        </w:rPr>
        <w:t xml:space="preserve">  </w:t>
      </w:r>
      <w:r w:rsidR="005639D0">
        <w:rPr>
          <w:rFonts w:eastAsia="Calibri"/>
          <w:sz w:val="28"/>
          <w:szCs w:val="28"/>
        </w:rPr>
        <w:t>«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D03DAC" w:rsidRPr="00714FFD" w:rsidRDefault="00472F90" w:rsidP="001C39B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72F90">
        <w:rPr>
          <w:rFonts w:eastAsia="Calibri"/>
          <w:sz w:val="28"/>
          <w:szCs w:val="28"/>
        </w:rPr>
        <w:t>5.4</w:t>
      </w:r>
      <w:r w:rsidR="00D03DAC" w:rsidRPr="00714FFD">
        <w:rPr>
          <w:rFonts w:eastAsia="Calibri"/>
          <w:sz w:val="28"/>
          <w:szCs w:val="28"/>
        </w:rPr>
        <w:t>. Стороны договорились:</w:t>
      </w:r>
    </w:p>
    <w:p w:rsidR="00926F7B" w:rsidRDefault="00472F90" w:rsidP="001C39B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</w:t>
      </w:r>
      <w:r w:rsidR="00D03DAC" w:rsidRPr="005605FB">
        <w:rPr>
          <w:rFonts w:eastAsia="Calibri"/>
          <w:sz w:val="28"/>
          <w:szCs w:val="28"/>
        </w:rPr>
        <w:t>.1. Проводить мониторинг</w:t>
      </w:r>
      <w:r w:rsidR="00D03DAC">
        <w:rPr>
          <w:rFonts w:eastAsia="Calibri"/>
          <w:sz w:val="28"/>
          <w:szCs w:val="28"/>
        </w:rPr>
        <w:t xml:space="preserve"> установленных в организациях систем</w:t>
      </w:r>
      <w:r w:rsidR="00D03DAC" w:rsidRPr="005605FB">
        <w:rPr>
          <w:rFonts w:eastAsia="Calibri"/>
          <w:sz w:val="28"/>
          <w:szCs w:val="28"/>
        </w:rPr>
        <w:t xml:space="preserve"> оплаты труда, совместно разрабатывать предложения по совершенствованию нормативных правовых актов, регламентирующих условия оплат</w:t>
      </w:r>
      <w:r w:rsidR="00D03DAC">
        <w:rPr>
          <w:rFonts w:eastAsia="Calibri"/>
          <w:sz w:val="28"/>
          <w:szCs w:val="28"/>
        </w:rPr>
        <w:t xml:space="preserve">ы труда работников </w:t>
      </w:r>
      <w:r w:rsidR="00D03DAC" w:rsidRPr="005605FB">
        <w:rPr>
          <w:rFonts w:eastAsia="Calibri"/>
          <w:sz w:val="28"/>
          <w:szCs w:val="28"/>
        </w:rPr>
        <w:t xml:space="preserve"> организаций.</w:t>
      </w:r>
      <w:r w:rsidR="00D03DAC" w:rsidRPr="00D03DAC">
        <w:rPr>
          <w:rFonts w:eastAsia="Calibri"/>
          <w:sz w:val="28"/>
          <w:szCs w:val="28"/>
        </w:rPr>
        <w:t xml:space="preserve"> </w:t>
      </w:r>
    </w:p>
    <w:p w:rsidR="00D03DAC" w:rsidRDefault="00472F90" w:rsidP="001C39B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72F90">
        <w:rPr>
          <w:rFonts w:eastAsia="Calibri"/>
          <w:sz w:val="28"/>
          <w:szCs w:val="28"/>
        </w:rPr>
        <w:t>Совместно разрабатывать предложения и рекомендации по совершенствованию, установлению систем оплаты труда, нормированию труда.</w:t>
      </w:r>
    </w:p>
    <w:p w:rsidR="004C4AC1" w:rsidRDefault="004C4AC1" w:rsidP="00411C7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</w:t>
      </w:r>
      <w:r w:rsidR="00411C71" w:rsidRPr="00411C71">
        <w:rPr>
          <w:rFonts w:eastAsia="Calibri"/>
          <w:sz w:val="28"/>
          <w:szCs w:val="28"/>
        </w:rPr>
        <w:t xml:space="preserve"> </w:t>
      </w:r>
      <w:r w:rsidR="00472F90" w:rsidRPr="00472F90">
        <w:rPr>
          <w:sz w:val="28"/>
          <w:szCs w:val="28"/>
        </w:rPr>
        <w:t>Рекомендовать работодателям при заключении дополнительного соглашения к трудовому договору с работником организации, состоящим в трудовых отношениях с работодателем, в котором конкретизированы его должностные обязанности, условия оплаты труда</w:t>
      </w:r>
      <w:r w:rsidR="00714FFD">
        <w:rPr>
          <w:sz w:val="28"/>
          <w:szCs w:val="28"/>
        </w:rPr>
        <w:t>.</w:t>
      </w:r>
    </w:p>
    <w:p w:rsidR="00472F90" w:rsidRPr="00472F90" w:rsidRDefault="004C4AC1" w:rsidP="00411C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472F90" w:rsidRPr="00472F90">
        <w:rPr>
          <w:sz w:val="28"/>
          <w:szCs w:val="28"/>
        </w:rPr>
        <w:t xml:space="preserve">В целях повышения социального статуса работника, престижа педагогической профессии и мотивации труда Стороны совместно вырабатывают предложения </w:t>
      </w:r>
      <w:proofErr w:type="gramStart"/>
      <w:r w:rsidR="00472F90" w:rsidRPr="00472F90">
        <w:rPr>
          <w:sz w:val="28"/>
          <w:szCs w:val="28"/>
        </w:rPr>
        <w:t>по</w:t>
      </w:r>
      <w:proofErr w:type="gramEnd"/>
      <w:r w:rsidR="00472F90" w:rsidRPr="00472F90">
        <w:rPr>
          <w:sz w:val="28"/>
          <w:szCs w:val="28"/>
        </w:rPr>
        <w:t>:</w:t>
      </w:r>
    </w:p>
    <w:p w:rsidR="00472F90" w:rsidRPr="00472F90" w:rsidRDefault="00472F90" w:rsidP="00472F9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472F90">
        <w:rPr>
          <w:rFonts w:ascii="Times New Roman" w:hAnsi="Times New Roman" w:cs="Times New Roman"/>
          <w:sz w:val="28"/>
          <w:szCs w:val="28"/>
        </w:rPr>
        <w:t>установлению размеров ставок, окладов (должностных окладов) по всем категориям работников;</w:t>
      </w:r>
    </w:p>
    <w:p w:rsidR="00472F90" w:rsidRDefault="004338A9" w:rsidP="00472F9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обеспечению в 2021 − 2024</w:t>
      </w:r>
      <w:r w:rsidR="00472F90" w:rsidRPr="00472F90">
        <w:rPr>
          <w:rFonts w:ascii="Times New Roman" w:hAnsi="Times New Roman" w:cs="Times New Roman"/>
          <w:sz w:val="28"/>
          <w:szCs w:val="28"/>
        </w:rPr>
        <w:t xml:space="preserve"> годах проведения индексации размеров заработной платы категорий работников государственных и муниципальных организаций бюджетной сферы, не поименованных в указах Президента Российской Федерации.</w:t>
      </w:r>
    </w:p>
    <w:p w:rsidR="00411C71" w:rsidRPr="00472F90" w:rsidRDefault="004C4AC1" w:rsidP="00472F9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670072">
        <w:rPr>
          <w:rFonts w:ascii="Times New Roman" w:hAnsi="Times New Roman" w:cs="Times New Roman"/>
          <w:sz w:val="28"/>
          <w:szCs w:val="28"/>
        </w:rPr>
        <w:t xml:space="preserve"> </w:t>
      </w:r>
      <w:r w:rsidR="00411C71" w:rsidRPr="00411C71">
        <w:rPr>
          <w:rFonts w:ascii="Times New Roman" w:hAnsi="Times New Roman" w:cs="Times New Roman"/>
          <w:sz w:val="28"/>
          <w:szCs w:val="28"/>
        </w:rPr>
        <w:t xml:space="preserve">Стороны в случае проведения проверки в установленном законом порядке совместно осуществляют </w:t>
      </w:r>
      <w:proofErr w:type="gramStart"/>
      <w:r w:rsidR="00411C71" w:rsidRPr="00411C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1C71" w:rsidRPr="00411C7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труде,  порядком проведения аттестации педагогических работников организаций, порядком установления выплат стимулирующего характера.</w:t>
      </w:r>
    </w:p>
    <w:p w:rsidR="00472F90" w:rsidRPr="00472F90" w:rsidRDefault="00472F90" w:rsidP="001C39B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BC4BA3" w:rsidRPr="000A0811" w:rsidRDefault="005605FB" w:rsidP="00BC4BA3">
      <w:pPr>
        <w:pStyle w:val="ae"/>
        <w:numPr>
          <w:ilvl w:val="0"/>
          <w:numId w:val="8"/>
        </w:num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>Рабочее время и время отдыха</w:t>
      </w:r>
    </w:p>
    <w:p w:rsidR="00BC4BA3" w:rsidRPr="00BC4BA3" w:rsidRDefault="00BC4BA3" w:rsidP="00BC4BA3">
      <w:pPr>
        <w:pStyle w:val="ae"/>
        <w:ind w:left="1800"/>
        <w:jc w:val="center"/>
        <w:rPr>
          <w:rFonts w:eastAsia="Calibri"/>
          <w:sz w:val="28"/>
          <w:szCs w:val="28"/>
        </w:rPr>
      </w:pP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6.1. Стороны при регулировании вопросов рабочего времени и времени отдыха исходят из того, что:</w:t>
      </w:r>
    </w:p>
    <w:p w:rsid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6.1.1. Продолжительность рабочего времени и времени </w:t>
      </w:r>
      <w:proofErr w:type="gramStart"/>
      <w:r w:rsidRPr="005605FB">
        <w:rPr>
          <w:rFonts w:eastAsia="Calibri"/>
          <w:sz w:val="28"/>
          <w:szCs w:val="28"/>
        </w:rPr>
        <w:t>отдыха</w:t>
      </w:r>
      <w:proofErr w:type="gramEnd"/>
      <w:r w:rsidRPr="005605FB">
        <w:rPr>
          <w:rFonts w:eastAsia="Calibri"/>
          <w:sz w:val="28"/>
          <w:szCs w:val="28"/>
        </w:rPr>
        <w:t xml:space="preserve"> педагогических и других работников организаций определяется </w:t>
      </w:r>
      <w:r w:rsidR="00F66ACE">
        <w:rPr>
          <w:rFonts w:eastAsia="Calibri"/>
          <w:sz w:val="28"/>
          <w:szCs w:val="28"/>
        </w:rPr>
        <w:t xml:space="preserve">действующим </w:t>
      </w:r>
      <w:r w:rsidRPr="005605FB">
        <w:rPr>
          <w:rFonts w:eastAsia="Calibri"/>
          <w:sz w:val="28"/>
          <w:szCs w:val="28"/>
        </w:rPr>
        <w:t>законод</w:t>
      </w:r>
      <w:r w:rsidR="00DA6911">
        <w:rPr>
          <w:rFonts w:eastAsia="Calibri"/>
          <w:sz w:val="28"/>
          <w:szCs w:val="28"/>
        </w:rPr>
        <w:t>ательством Российской Федерации</w:t>
      </w:r>
      <w:r w:rsidR="00DA6911">
        <w:rPr>
          <w:sz w:val="28"/>
          <w:szCs w:val="28"/>
        </w:rPr>
        <w:t xml:space="preserve"> в зависимости от наименования должности, условий труда и других факторов.</w:t>
      </w:r>
    </w:p>
    <w:p w:rsidR="007E4F06" w:rsidRDefault="003C29DB" w:rsidP="001C39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 xml:space="preserve">Для педагогических работников в </w:t>
      </w:r>
      <w:r w:rsidR="007E4F06">
        <w:rPr>
          <w:rFonts w:eastAsia="Calibri"/>
          <w:sz w:val="28"/>
          <w:szCs w:val="28"/>
        </w:rPr>
        <w:t>зависимости от должности и (или)</w:t>
      </w:r>
      <w:r>
        <w:rPr>
          <w:rFonts w:eastAsia="Calibri"/>
          <w:sz w:val="28"/>
          <w:szCs w:val="28"/>
        </w:rPr>
        <w:t xml:space="preserve"> специальности с учётом особенностей их труда продолжительность рабочего времени (нормы часов педагогической работы за ставку заработной платы), порядок </w:t>
      </w:r>
      <w:r w:rsidR="007E4F06">
        <w:rPr>
          <w:rFonts w:eastAsia="Calibri"/>
          <w:sz w:val="28"/>
          <w:szCs w:val="28"/>
        </w:rPr>
        <w:t xml:space="preserve">определения учебной нагрузки, оговариваемой в трудовом договоре, и основания её изменения, случаи установления верхнего предела учебной нагрузки педагогических работников регулируются </w:t>
      </w:r>
      <w:r w:rsidR="005620AB" w:rsidRPr="005620AB">
        <w:rPr>
          <w:rFonts w:eastAsia="Calibri"/>
          <w:sz w:val="28"/>
          <w:szCs w:val="28"/>
        </w:rPr>
        <w:t xml:space="preserve">соответствующим нормативным правовым актом, утверждаемым </w:t>
      </w:r>
      <w:proofErr w:type="spellStart"/>
      <w:r w:rsidR="005620AB" w:rsidRPr="005620AB">
        <w:rPr>
          <w:rFonts w:eastAsia="Calibri"/>
          <w:sz w:val="28"/>
          <w:szCs w:val="28"/>
        </w:rPr>
        <w:t>Минобрнауки</w:t>
      </w:r>
      <w:proofErr w:type="spellEnd"/>
      <w:r w:rsidR="005620AB" w:rsidRPr="005620AB">
        <w:rPr>
          <w:rFonts w:eastAsia="Calibri"/>
          <w:sz w:val="28"/>
          <w:szCs w:val="28"/>
        </w:rPr>
        <w:t xml:space="preserve"> России.</w:t>
      </w:r>
      <w:r w:rsidR="007E4F06">
        <w:rPr>
          <w:sz w:val="28"/>
          <w:szCs w:val="28"/>
          <w:lang w:eastAsia="en-US"/>
        </w:rPr>
        <w:t xml:space="preserve"> </w:t>
      </w:r>
      <w:proofErr w:type="gramEnd"/>
    </w:p>
    <w:p w:rsidR="00472F90" w:rsidRDefault="007E4F06" w:rsidP="001C39BB">
      <w:pPr>
        <w:ind w:firstLine="709"/>
        <w:jc w:val="both"/>
        <w:rPr>
          <w:rFonts w:eastAsia="MS Mincho" w:cs="Tahoma"/>
          <w:bCs/>
          <w:iCs/>
          <w:sz w:val="28"/>
          <w:szCs w:val="28"/>
        </w:rPr>
      </w:pPr>
      <w:r>
        <w:rPr>
          <w:sz w:val="28"/>
          <w:szCs w:val="28"/>
          <w:lang w:eastAsia="en-US"/>
        </w:rPr>
        <w:t xml:space="preserve">6.1.2. </w:t>
      </w:r>
      <w:proofErr w:type="gramStart"/>
      <w:r w:rsidR="00EA2FC0">
        <w:rPr>
          <w:rFonts w:eastAsia="MS Mincho" w:cs="Tahoma"/>
          <w:bCs/>
          <w:iCs/>
          <w:sz w:val="28"/>
          <w:szCs w:val="28"/>
        </w:rPr>
        <w:t xml:space="preserve">Режим рабочего времени и времени отдыха работников организаций определяется правилами внутреннего трудового распорядка, разрабатываемыми в соответствии с Трудовым кодексом Российской Федерации, другими федеральными законами, </w:t>
      </w:r>
      <w:r w:rsidR="00B26DE6">
        <w:rPr>
          <w:rFonts w:eastAsia="MS Mincho" w:cs="Tahoma"/>
          <w:bCs/>
          <w:iCs/>
          <w:sz w:val="28"/>
          <w:szCs w:val="28"/>
        </w:rPr>
        <w:t>а также в соответствии с о</w:t>
      </w:r>
      <w:r w:rsidR="00472F90" w:rsidRPr="00472F90">
        <w:rPr>
          <w:rFonts w:eastAsia="MS Mincho" w:cs="Tahoma"/>
          <w:bCs/>
          <w:iCs/>
          <w:sz w:val="28"/>
          <w:szCs w:val="28"/>
        </w:rPr>
        <w:t xml:space="preserve">собенностями режима рабочего времени и времени отдыха педагогических и иных работников организаций, осуществляющих образовательную деятельность, утвержденными приказом </w:t>
      </w:r>
      <w:proofErr w:type="spellStart"/>
      <w:r w:rsidR="00472F90" w:rsidRPr="00472F90">
        <w:rPr>
          <w:rFonts w:eastAsia="MS Mincho" w:cs="Tahoma"/>
          <w:bCs/>
          <w:iCs/>
          <w:sz w:val="28"/>
          <w:szCs w:val="28"/>
        </w:rPr>
        <w:t>Минобрнауки</w:t>
      </w:r>
      <w:proofErr w:type="spellEnd"/>
      <w:r w:rsidR="00472F90" w:rsidRPr="00472F90">
        <w:rPr>
          <w:rFonts w:eastAsia="MS Mincho" w:cs="Tahoma"/>
          <w:bCs/>
          <w:iCs/>
          <w:sz w:val="28"/>
          <w:szCs w:val="28"/>
        </w:rPr>
        <w:t xml:space="preserve"> России от 11.05.2016 № </w:t>
      </w:r>
      <w:r w:rsidR="00A23FBD">
        <w:rPr>
          <w:rFonts w:eastAsia="MS Mincho" w:cs="Tahoma"/>
          <w:bCs/>
          <w:iCs/>
          <w:sz w:val="28"/>
          <w:szCs w:val="28"/>
        </w:rPr>
        <w:t xml:space="preserve"> </w:t>
      </w:r>
      <w:r w:rsidR="00472F90" w:rsidRPr="00472F90">
        <w:rPr>
          <w:rFonts w:eastAsia="MS Mincho" w:cs="Tahoma"/>
          <w:bCs/>
          <w:iCs/>
          <w:sz w:val="28"/>
          <w:szCs w:val="28"/>
        </w:rPr>
        <w:t>536.</w:t>
      </w:r>
      <w:proofErr w:type="gramEnd"/>
    </w:p>
    <w:p w:rsidR="005620AB" w:rsidRDefault="005620AB" w:rsidP="001C39BB">
      <w:pPr>
        <w:ind w:firstLine="709"/>
        <w:jc w:val="both"/>
        <w:rPr>
          <w:rFonts w:eastAsia="MS Mincho" w:cs="Tahoma"/>
          <w:bCs/>
          <w:iCs/>
          <w:sz w:val="28"/>
          <w:szCs w:val="28"/>
        </w:rPr>
      </w:pPr>
      <w:r w:rsidRPr="005620AB">
        <w:rPr>
          <w:rFonts w:eastAsia="MS Mincho" w:cs="Tahoma"/>
          <w:bCs/>
          <w:iCs/>
          <w:sz w:val="28"/>
          <w:szCs w:val="28"/>
        </w:rPr>
        <w:t>Работодатели и первичные профсоюзные организации разрабатывают правила внутреннего трудового распорядка в организации в соответствии с действующим законодательством.</w:t>
      </w:r>
    </w:p>
    <w:p w:rsidR="00FA3B0B" w:rsidRDefault="00472F90" w:rsidP="001C39BB">
      <w:pPr>
        <w:ind w:firstLine="709"/>
        <w:jc w:val="both"/>
        <w:rPr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 </w:t>
      </w:r>
      <w:r w:rsidR="005605FB" w:rsidRPr="005605FB">
        <w:rPr>
          <w:rFonts w:eastAsia="Calibri"/>
          <w:sz w:val="28"/>
          <w:szCs w:val="28"/>
        </w:rPr>
        <w:t>6.1.3.</w:t>
      </w:r>
      <w:r w:rsidR="00837A8F">
        <w:rPr>
          <w:rFonts w:eastAsia="Calibri"/>
          <w:sz w:val="28"/>
          <w:szCs w:val="28"/>
        </w:rPr>
        <w:t xml:space="preserve"> </w:t>
      </w:r>
      <w:r w:rsidR="00FA3B0B">
        <w:rPr>
          <w:sz w:val="28"/>
          <w:szCs w:val="28"/>
        </w:rPr>
        <w:t>Привлечение работников организаций к работе в выходные и нерабочие праздничные дни допускается в исключительных случаях, предусмотренных Трудовым кодексом Российской Федерации, с письменного согласия работника и с учётом мнени</w:t>
      </w:r>
      <w:r w:rsidR="005620AB">
        <w:rPr>
          <w:sz w:val="28"/>
          <w:szCs w:val="28"/>
        </w:rPr>
        <w:t xml:space="preserve">я выборного профсоюзного органа </w:t>
      </w:r>
      <w:r w:rsidR="005620AB" w:rsidRPr="005620AB">
        <w:rPr>
          <w:sz w:val="28"/>
          <w:szCs w:val="28"/>
        </w:rPr>
        <w:t>по письменному распоряжению работодателя.</w:t>
      </w:r>
    </w:p>
    <w:p w:rsidR="00FA3B0B" w:rsidRDefault="00FA3B0B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выходной и нерабочий праздничный день оплачивается не менее</w:t>
      </w:r>
      <w:proofErr w:type="gramStart"/>
      <w:r w:rsidR="00D72DF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 нерабочий </w:t>
      </w:r>
      <w:r>
        <w:rPr>
          <w:sz w:val="28"/>
          <w:szCs w:val="28"/>
        </w:rPr>
        <w:lastRenderedPageBreak/>
        <w:t>праздничный день оплачивается в одинарном размере, а день отдыха оплате не подлежит.</w:t>
      </w:r>
    </w:p>
    <w:p w:rsidR="005620AB" w:rsidRDefault="005620AB" w:rsidP="001C39BB">
      <w:pPr>
        <w:ind w:firstLine="709"/>
        <w:jc w:val="both"/>
        <w:rPr>
          <w:sz w:val="28"/>
          <w:szCs w:val="28"/>
        </w:rPr>
      </w:pPr>
      <w:r w:rsidRPr="005620AB">
        <w:rPr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договором.</w:t>
      </w:r>
    </w:p>
    <w:p w:rsidR="009E0628" w:rsidRDefault="005620AB" w:rsidP="001C39BB">
      <w:pPr>
        <w:ind w:firstLine="709"/>
        <w:jc w:val="both"/>
        <w:rPr>
          <w:rFonts w:eastAsia="Calibri" w:cs="Tahoma"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6.1.4</w:t>
      </w:r>
      <w:r w:rsidR="009E0628">
        <w:rPr>
          <w:rFonts w:eastAsia="Calibri"/>
          <w:color w:val="000000"/>
          <w:sz w:val="28"/>
          <w:szCs w:val="28"/>
        </w:rPr>
        <w:t>.</w:t>
      </w:r>
      <w:r w:rsidR="005605FB" w:rsidRPr="005605FB">
        <w:rPr>
          <w:rFonts w:eastAsia="Calibri"/>
          <w:sz w:val="28"/>
          <w:szCs w:val="28"/>
        </w:rPr>
        <w:t xml:space="preserve"> </w:t>
      </w:r>
      <w:proofErr w:type="gramStart"/>
      <w:r w:rsidR="005605FB" w:rsidRPr="005605FB">
        <w:rPr>
          <w:rFonts w:eastAsia="Calibri" w:cs="Tahoma"/>
          <w:bCs/>
          <w:iCs/>
          <w:sz w:val="28"/>
          <w:szCs w:val="28"/>
        </w:rPr>
        <w:t>Предоставление ежегодных основного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</w:t>
      </w:r>
      <w:r w:rsidR="009E0628">
        <w:rPr>
          <w:rFonts w:eastAsia="Calibri" w:cs="Tahoma"/>
          <w:bCs/>
          <w:iCs/>
          <w:sz w:val="28"/>
          <w:szCs w:val="28"/>
        </w:rPr>
        <w:t>телем</w:t>
      </w:r>
      <w:r w:rsidRPr="005620AB">
        <w:t xml:space="preserve"> </w:t>
      </w:r>
      <w:r w:rsidR="0084788D" w:rsidRPr="0084788D">
        <w:rPr>
          <w:sz w:val="28"/>
          <w:szCs w:val="28"/>
        </w:rPr>
        <w:t>по согласованию с выборным</w:t>
      </w:r>
      <w:r w:rsidR="0084788D">
        <w:t xml:space="preserve"> </w:t>
      </w:r>
      <w:r w:rsidR="0084788D">
        <w:rPr>
          <w:rFonts w:eastAsia="Calibri" w:cs="Tahoma"/>
          <w:bCs/>
          <w:iCs/>
          <w:sz w:val="28"/>
          <w:szCs w:val="28"/>
        </w:rPr>
        <w:t xml:space="preserve">органом </w:t>
      </w:r>
      <w:r w:rsidRPr="005620AB">
        <w:rPr>
          <w:rFonts w:eastAsia="Calibri" w:cs="Tahoma"/>
          <w:bCs/>
          <w:iCs/>
          <w:sz w:val="28"/>
          <w:szCs w:val="28"/>
        </w:rPr>
        <w:t>первичной профсоюзной организации не позднее</w:t>
      </w:r>
      <w:r w:rsidR="005605FB" w:rsidRPr="005605FB">
        <w:rPr>
          <w:rFonts w:eastAsia="Calibri" w:cs="Tahoma"/>
          <w:bCs/>
          <w:iCs/>
          <w:sz w:val="28"/>
          <w:szCs w:val="28"/>
        </w:rPr>
        <w:t>, чем за две недели до наступле</w:t>
      </w:r>
      <w:r w:rsidR="009E0628">
        <w:rPr>
          <w:rFonts w:eastAsia="Calibri" w:cs="Tahoma"/>
          <w:bCs/>
          <w:iCs/>
          <w:sz w:val="28"/>
          <w:szCs w:val="28"/>
        </w:rPr>
        <w:t>ния календарного года в порядке, установленном статьёй 372 Трудового кодекса Российской Федерации для принятия локальных нормативных актов.</w:t>
      </w:r>
      <w:proofErr w:type="gramEnd"/>
    </w:p>
    <w:p w:rsidR="005620AB" w:rsidRDefault="005620AB" w:rsidP="001C39BB">
      <w:pPr>
        <w:ind w:firstLine="709"/>
        <w:jc w:val="both"/>
        <w:rPr>
          <w:rFonts w:eastAsia="Calibri" w:cs="Tahoma"/>
          <w:bCs/>
          <w:iCs/>
          <w:sz w:val="28"/>
          <w:szCs w:val="28"/>
        </w:rPr>
      </w:pPr>
      <w:r w:rsidRPr="005620AB">
        <w:rPr>
          <w:rFonts w:eastAsia="Calibri" w:cs="Tahoma"/>
          <w:bCs/>
          <w:iCs/>
          <w:sz w:val="28"/>
          <w:szCs w:val="28"/>
        </w:rPr>
        <w:t>Регулирование продолжительности 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14.05.2015 № 466 «О ежегодных основных удлиненных оплачиваемых отпусках».</w:t>
      </w:r>
    </w:p>
    <w:p w:rsidR="005605FB" w:rsidRPr="001D73DE" w:rsidRDefault="005605FB" w:rsidP="001C39BB">
      <w:pPr>
        <w:ind w:firstLine="709"/>
        <w:jc w:val="both"/>
        <w:rPr>
          <w:rFonts w:eastAsia="Calibri"/>
          <w:color w:val="7030A0"/>
          <w:sz w:val="28"/>
          <w:szCs w:val="28"/>
          <w:u w:val="single"/>
        </w:rPr>
      </w:pPr>
      <w:r w:rsidRPr="00945F9A">
        <w:rPr>
          <w:rFonts w:eastAsia="Calibri"/>
          <w:sz w:val="28"/>
          <w:szCs w:val="28"/>
        </w:rPr>
        <w:t xml:space="preserve">Изменение графика отпусков работодателем может осуществляться с согласия работника и выборного органа </w:t>
      </w:r>
      <w:r w:rsidRPr="00945F9A">
        <w:rPr>
          <w:rFonts w:eastAsia="Calibri" w:cs="Tahoma"/>
          <w:bCs/>
          <w:iCs/>
          <w:sz w:val="28"/>
          <w:szCs w:val="28"/>
        </w:rPr>
        <w:t>первичной профсоюзной организации</w:t>
      </w:r>
      <w:r w:rsidR="00945F9A">
        <w:rPr>
          <w:rFonts w:eastAsia="Calibri" w:cs="Tahoma"/>
          <w:bCs/>
          <w:iCs/>
          <w:sz w:val="28"/>
          <w:szCs w:val="28"/>
        </w:rPr>
        <w:t>.</w:t>
      </w:r>
    </w:p>
    <w:p w:rsidR="005605FB" w:rsidRPr="005605FB" w:rsidRDefault="005605FB" w:rsidP="001C39BB">
      <w:pPr>
        <w:ind w:firstLine="709"/>
        <w:jc w:val="both"/>
        <w:rPr>
          <w:rFonts w:eastAsia="Calibri" w:cs="Tahoma"/>
          <w:bCs/>
          <w:iCs/>
          <w:sz w:val="28"/>
          <w:szCs w:val="28"/>
        </w:rPr>
      </w:pPr>
      <w:r w:rsidRPr="005605FB">
        <w:rPr>
          <w:rFonts w:eastAsia="Calibri"/>
          <w:sz w:val="28"/>
          <w:szCs w:val="28"/>
        </w:rPr>
        <w:t>Запрещается не</w:t>
      </w:r>
      <w:r w:rsidR="00BD4E8F">
        <w:rPr>
          <w:rFonts w:eastAsia="Calibri"/>
          <w:sz w:val="28"/>
          <w:szCs w:val="28"/>
        </w:rPr>
        <w:t xml:space="preserve"> </w:t>
      </w:r>
      <w:r w:rsidRPr="005605FB">
        <w:rPr>
          <w:rFonts w:eastAsia="Calibri"/>
          <w:sz w:val="28"/>
          <w:szCs w:val="28"/>
        </w:rPr>
        <w:t>предоставление ежегодного оплачиваемого отпуска в течение двух лет подряд.</w:t>
      </w:r>
    </w:p>
    <w:p w:rsid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1D73DE">
        <w:rPr>
          <w:rFonts w:eastAsia="Calibri"/>
          <w:sz w:val="28"/>
          <w:szCs w:val="28"/>
        </w:rPr>
        <w:t>Отзыв работника из отпуска осуществляется по письменному распоряжению работодателя только с согласия работника.</w:t>
      </w:r>
      <w:r w:rsidRPr="001D73DE">
        <w:rPr>
          <w:rFonts w:eastAsia="Calibri"/>
          <w:b/>
          <w:i/>
          <w:sz w:val="28"/>
          <w:szCs w:val="28"/>
        </w:rPr>
        <w:t xml:space="preserve"> </w:t>
      </w:r>
      <w:r w:rsidR="009E0628">
        <w:rPr>
          <w:rFonts w:eastAsia="Calibri"/>
          <w:sz w:val="28"/>
          <w:szCs w:val="28"/>
        </w:rPr>
        <w:t>При этом денежные суммы, приходящие</w:t>
      </w:r>
      <w:r w:rsidR="000543AA">
        <w:rPr>
          <w:rFonts w:eastAsia="Calibri"/>
          <w:sz w:val="28"/>
          <w:szCs w:val="28"/>
        </w:rPr>
        <w:t>ся</w:t>
      </w:r>
      <w:r w:rsidR="009E0628">
        <w:rPr>
          <w:rFonts w:eastAsia="Calibri"/>
          <w:sz w:val="28"/>
          <w:szCs w:val="28"/>
        </w:rPr>
        <w:t xml:space="preserve"> на дни неиспользованного отпуска</w:t>
      </w:r>
      <w:r w:rsidR="000543AA">
        <w:rPr>
          <w:rFonts w:eastAsia="Calibri"/>
          <w:sz w:val="28"/>
          <w:szCs w:val="28"/>
        </w:rPr>
        <w:t>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 денежные суммы, приходящиеся на часть неиспользованного отпуска</w:t>
      </w:r>
      <w:r w:rsidR="005709AD">
        <w:rPr>
          <w:rFonts w:eastAsia="Calibri"/>
          <w:sz w:val="28"/>
          <w:szCs w:val="28"/>
        </w:rPr>
        <w:t>,</w:t>
      </w:r>
      <w:r w:rsidR="000543AA">
        <w:rPr>
          <w:rFonts w:eastAsia="Calibri"/>
          <w:sz w:val="28"/>
          <w:szCs w:val="28"/>
        </w:rPr>
        <w:t xml:space="preserve"> превышающую 28 календарных дней, могут быть предоставлены в виде компенсации за неиспользованный отпуск, что закре</w:t>
      </w:r>
      <w:r w:rsidR="00D80D07">
        <w:rPr>
          <w:rFonts w:eastAsia="Calibri"/>
          <w:sz w:val="28"/>
          <w:szCs w:val="28"/>
        </w:rPr>
        <w:t>пляется в коллективном договоре, при наличии средств ФОТ.</w:t>
      </w:r>
    </w:p>
    <w:p w:rsidR="005620AB" w:rsidRDefault="005620AB" w:rsidP="001C39BB">
      <w:pPr>
        <w:ind w:firstLine="709"/>
        <w:jc w:val="both"/>
        <w:rPr>
          <w:rFonts w:eastAsia="Calibri"/>
          <w:sz w:val="28"/>
          <w:szCs w:val="28"/>
        </w:rPr>
      </w:pPr>
      <w:r w:rsidRPr="005620AB">
        <w:rPr>
          <w:rFonts w:eastAsia="Calibri"/>
          <w:sz w:val="28"/>
          <w:szCs w:val="28"/>
        </w:rPr>
        <w:t>Оплата отпуска производится не позднее</w:t>
      </w:r>
      <w:r w:rsidR="005709AD">
        <w:rPr>
          <w:rFonts w:eastAsia="Calibri"/>
          <w:sz w:val="28"/>
          <w:szCs w:val="28"/>
        </w:rPr>
        <w:t>,</w:t>
      </w:r>
      <w:r w:rsidRPr="005620AB">
        <w:rPr>
          <w:rFonts w:eastAsia="Calibri"/>
          <w:sz w:val="28"/>
          <w:szCs w:val="28"/>
        </w:rPr>
        <w:t xml:space="preserve"> чем за </w:t>
      </w:r>
      <w:r w:rsidR="005709AD">
        <w:rPr>
          <w:rFonts w:eastAsia="Calibri"/>
          <w:sz w:val="28"/>
          <w:szCs w:val="28"/>
        </w:rPr>
        <w:t>3 (три)</w:t>
      </w:r>
      <w:r w:rsidRPr="005620AB">
        <w:rPr>
          <w:rFonts w:eastAsia="Calibri"/>
          <w:sz w:val="28"/>
          <w:szCs w:val="28"/>
        </w:rPr>
        <w:t xml:space="preserve"> дня до его начала.</w:t>
      </w:r>
    </w:p>
    <w:p w:rsidR="00196714" w:rsidRDefault="005620AB" w:rsidP="001C39BB">
      <w:pPr>
        <w:ind w:firstLine="709"/>
        <w:jc w:val="both"/>
        <w:rPr>
          <w:rFonts w:eastAsia="Calibri"/>
          <w:sz w:val="28"/>
          <w:szCs w:val="28"/>
        </w:rPr>
      </w:pPr>
      <w:r w:rsidRPr="005620AB">
        <w:rPr>
          <w:rFonts w:eastAsia="Calibri"/>
          <w:sz w:val="28"/>
          <w:szCs w:val="28"/>
        </w:rPr>
        <w:t xml:space="preserve"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 При переносе отпуска по указанным причинам в </w:t>
      </w:r>
      <w:r w:rsidRPr="005620AB">
        <w:rPr>
          <w:rFonts w:eastAsia="Calibri"/>
          <w:sz w:val="28"/>
          <w:szCs w:val="28"/>
        </w:rPr>
        <w:lastRenderedPageBreak/>
        <w:t>коллективном договоре целесообразно закреплять преимущество работника в выборе новой даты начала отпуска.</w:t>
      </w:r>
      <w:r w:rsidR="00196714">
        <w:rPr>
          <w:rFonts w:eastAsia="Calibri"/>
          <w:sz w:val="28"/>
          <w:szCs w:val="28"/>
        </w:rPr>
        <w:t xml:space="preserve"> </w:t>
      </w:r>
    </w:p>
    <w:p w:rsidR="00EA2FC0" w:rsidRDefault="00EF214D" w:rsidP="001C39B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6.1.5</w:t>
      </w:r>
      <w:r w:rsidR="001463C7">
        <w:rPr>
          <w:rFonts w:eastAsia="Calibri"/>
          <w:sz w:val="28"/>
          <w:szCs w:val="28"/>
        </w:rPr>
        <w:t xml:space="preserve">. </w:t>
      </w:r>
      <w:r w:rsidR="00EA2FC0">
        <w:rPr>
          <w:sz w:val="28"/>
          <w:szCs w:val="28"/>
        </w:rPr>
        <w:t xml:space="preserve">При предоставлении ежегодного отпуска преподавателям и другим педагогическим работникам </w:t>
      </w:r>
      <w:r w:rsidR="00AC7BB9">
        <w:rPr>
          <w:sz w:val="28"/>
          <w:szCs w:val="28"/>
        </w:rPr>
        <w:t xml:space="preserve">общеобразовательных организаций </w:t>
      </w:r>
      <w:r w:rsidR="00EA2FC0">
        <w:rPr>
          <w:sz w:val="28"/>
          <w:szCs w:val="28"/>
        </w:rPr>
        <w:t xml:space="preserve">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EA2FC0" w:rsidRDefault="00EA2FC0" w:rsidP="001C39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Учителям и другим педагогическим работникам</w:t>
      </w:r>
      <w:r w:rsidR="00B26E21">
        <w:rPr>
          <w:sz w:val="28"/>
          <w:szCs w:val="28"/>
        </w:rPr>
        <w:t xml:space="preserve"> </w:t>
      </w:r>
      <w:r w:rsidR="00B26E21" w:rsidRPr="00D01619">
        <w:rPr>
          <w:sz w:val="28"/>
          <w:szCs w:val="28"/>
        </w:rPr>
        <w:t>общеобразовательных учреждений</w:t>
      </w:r>
      <w:r>
        <w:rPr>
          <w:sz w:val="28"/>
          <w:szCs w:val="28"/>
        </w:rPr>
        <w:t>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EF214D" w:rsidRPr="001A239B" w:rsidRDefault="00EF214D" w:rsidP="001C39BB">
      <w:pPr>
        <w:widowControl w:val="0"/>
        <w:ind w:firstLine="709"/>
        <w:jc w:val="both"/>
        <w:rPr>
          <w:sz w:val="28"/>
          <w:szCs w:val="28"/>
        </w:rPr>
      </w:pPr>
      <w:r w:rsidRPr="001A239B">
        <w:rPr>
          <w:sz w:val="28"/>
          <w:szCs w:val="28"/>
        </w:rPr>
        <w:t xml:space="preserve">При </w:t>
      </w:r>
      <w:r w:rsidR="00AC7BB9" w:rsidRPr="001A239B">
        <w:rPr>
          <w:sz w:val="28"/>
          <w:szCs w:val="28"/>
        </w:rPr>
        <w:t>исчислении компенсации за неиспользованный отпуск при увольнении</w:t>
      </w:r>
      <w:r w:rsidRPr="001A239B">
        <w:rPr>
          <w:sz w:val="28"/>
          <w:szCs w:val="28"/>
        </w:rPr>
        <w:t xml:space="preserve"> </w:t>
      </w:r>
      <w:r w:rsidR="001A239B" w:rsidRPr="001A239B">
        <w:rPr>
          <w:sz w:val="28"/>
          <w:szCs w:val="28"/>
        </w:rPr>
        <w:t xml:space="preserve"> </w:t>
      </w:r>
      <w:proofErr w:type="gramStart"/>
      <w:r w:rsidR="001A239B" w:rsidRPr="001A239B">
        <w:rPr>
          <w:sz w:val="28"/>
          <w:szCs w:val="28"/>
        </w:rPr>
        <w:t>излишки</w:t>
      </w:r>
      <w:proofErr w:type="gramEnd"/>
      <w:r w:rsidR="001A239B" w:rsidRPr="001A239B">
        <w:rPr>
          <w:sz w:val="28"/>
          <w:szCs w:val="28"/>
        </w:rPr>
        <w:t xml:space="preserve"> </w:t>
      </w:r>
      <w:r w:rsidRPr="001A239B">
        <w:rPr>
          <w:sz w:val="28"/>
          <w:szCs w:val="28"/>
        </w:rPr>
        <w:t xml:space="preserve">составляющие менее половины месяца, исключаются из подсчета, а излишки, составляющее не менее половины месяца, округляются до полного месяца (п. 35 Правил об очередных и дополнительных отпусках, утв. </w:t>
      </w:r>
      <w:r w:rsidR="001A239B" w:rsidRPr="001A239B">
        <w:rPr>
          <w:sz w:val="28"/>
          <w:szCs w:val="28"/>
        </w:rPr>
        <w:t>НКТ</w:t>
      </w:r>
      <w:r w:rsidRPr="001A239B">
        <w:rPr>
          <w:sz w:val="28"/>
          <w:szCs w:val="28"/>
        </w:rPr>
        <w:t xml:space="preserve"> СССР от 30 апреля 1930</w:t>
      </w:r>
      <w:r w:rsidR="00B26E21">
        <w:rPr>
          <w:sz w:val="28"/>
          <w:szCs w:val="28"/>
        </w:rPr>
        <w:t xml:space="preserve"> №</w:t>
      </w:r>
      <w:r w:rsidRPr="001A239B">
        <w:rPr>
          <w:sz w:val="28"/>
          <w:szCs w:val="28"/>
        </w:rPr>
        <w:t xml:space="preserve"> 169).</w:t>
      </w:r>
      <w:r w:rsidR="001A239B" w:rsidRPr="001A239B">
        <w:rPr>
          <w:sz w:val="28"/>
          <w:szCs w:val="28"/>
        </w:rPr>
        <w:t xml:space="preserve"> </w:t>
      </w:r>
    </w:p>
    <w:p w:rsidR="001463C7" w:rsidRPr="005605FB" w:rsidRDefault="00EF214D" w:rsidP="001C39BB">
      <w:pPr>
        <w:shd w:val="clear" w:color="auto" w:fill="FFFFFF"/>
        <w:ind w:firstLine="709"/>
        <w:jc w:val="both"/>
        <w:rPr>
          <w:rFonts w:eastAsia="Calibri"/>
          <w:color w:val="000000"/>
          <w:spacing w:val="-7"/>
          <w:sz w:val="28"/>
          <w:szCs w:val="28"/>
        </w:rPr>
      </w:pPr>
      <w:r>
        <w:rPr>
          <w:rFonts w:eastAsia="Calibri"/>
          <w:sz w:val="28"/>
          <w:szCs w:val="28"/>
        </w:rPr>
        <w:t>6.1.6</w:t>
      </w:r>
      <w:r w:rsidR="001463C7">
        <w:rPr>
          <w:rFonts w:eastAsia="Calibri"/>
          <w:sz w:val="28"/>
          <w:szCs w:val="28"/>
        </w:rPr>
        <w:t>.</w:t>
      </w:r>
      <w:r w:rsidR="001463C7" w:rsidRPr="001463C7">
        <w:rPr>
          <w:rFonts w:eastAsia="Calibri"/>
          <w:color w:val="000000"/>
          <w:spacing w:val="-7"/>
          <w:sz w:val="28"/>
          <w:szCs w:val="28"/>
        </w:rPr>
        <w:t xml:space="preserve"> </w:t>
      </w:r>
      <w:r w:rsidR="001463C7" w:rsidRPr="005605FB">
        <w:rPr>
          <w:rFonts w:eastAsia="Calibri"/>
          <w:color w:val="000000"/>
          <w:spacing w:val="-7"/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отпуск.</w:t>
      </w:r>
    </w:p>
    <w:p w:rsidR="00EF214D" w:rsidRPr="00EF214D" w:rsidRDefault="00EF214D" w:rsidP="00EF214D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  <w:rPr>
          <w:rFonts w:eastAsia="Calibri"/>
          <w:color w:val="000000"/>
          <w:spacing w:val="-7"/>
          <w:sz w:val="28"/>
          <w:szCs w:val="28"/>
        </w:rPr>
      </w:pPr>
      <w:proofErr w:type="gramStart"/>
      <w:r w:rsidRPr="00EF214D">
        <w:rPr>
          <w:rFonts w:eastAsia="Calibri"/>
          <w:color w:val="000000"/>
          <w:spacing w:val="-7"/>
          <w:sz w:val="28"/>
          <w:szCs w:val="28"/>
        </w:rPr>
        <w:t>Перечень категорий работников с ненормированным рабочим днем, в том числе эпизодически привлекаемых к выполнению своих трудовых функций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предусматривается коллективным договором, правилами внутреннего трудового распорядка организации в зависимости от объема работы, степени напряженности труда, возможности работника выполнять свои трудовые</w:t>
      </w:r>
      <w:proofErr w:type="gramEnd"/>
      <w:r w:rsidRPr="00EF214D">
        <w:rPr>
          <w:rFonts w:eastAsia="Calibri"/>
          <w:color w:val="000000"/>
          <w:spacing w:val="-7"/>
          <w:sz w:val="28"/>
          <w:szCs w:val="28"/>
        </w:rPr>
        <w:t xml:space="preserve"> функции за пределами нормальной продолжительности рабочего времени и других условий.</w:t>
      </w:r>
    </w:p>
    <w:p w:rsidR="00B15652" w:rsidRPr="005605FB" w:rsidRDefault="00EF214D" w:rsidP="00EF214D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  <w:rPr>
          <w:rFonts w:eastAsia="Calibri"/>
          <w:color w:val="000000"/>
          <w:spacing w:val="-7"/>
          <w:sz w:val="28"/>
          <w:szCs w:val="28"/>
        </w:rPr>
      </w:pPr>
      <w:r w:rsidRPr="00EF214D">
        <w:rPr>
          <w:rFonts w:eastAsia="Calibri"/>
          <w:color w:val="000000"/>
          <w:spacing w:val="-7"/>
          <w:sz w:val="28"/>
          <w:szCs w:val="28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EF214D" w:rsidRPr="00EF214D" w:rsidRDefault="00EF214D" w:rsidP="00EF214D">
      <w:pPr>
        <w:ind w:firstLine="709"/>
        <w:jc w:val="both"/>
        <w:rPr>
          <w:rFonts w:eastAsia="Calibri"/>
          <w:sz w:val="28"/>
          <w:szCs w:val="28"/>
        </w:rPr>
      </w:pPr>
      <w:r w:rsidRPr="00EF214D">
        <w:rPr>
          <w:rFonts w:eastAsia="Calibri"/>
          <w:sz w:val="28"/>
          <w:szCs w:val="28"/>
        </w:rPr>
        <w:t xml:space="preserve">6.1.7. </w:t>
      </w:r>
      <w:proofErr w:type="gramStart"/>
      <w:r w:rsidRPr="00EF214D">
        <w:rPr>
          <w:rFonts w:eastAsia="Calibri"/>
          <w:sz w:val="28"/>
          <w:szCs w:val="28"/>
        </w:rPr>
        <w:t>При проведении специальной оценки условий труда в целях реализации Федерального закона от 28 декабря 2013 № 426-ФЗ «О специальной оценке условий труда» (с учетом дополнений и изменений, внесенных Федеральным законом от 28 декабря 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труда») работникам, условия труда которых отнесены к</w:t>
      </w:r>
      <w:proofErr w:type="gramEnd"/>
      <w:r w:rsidRPr="00EF214D">
        <w:rPr>
          <w:rFonts w:eastAsia="Calibri"/>
          <w:sz w:val="28"/>
          <w:szCs w:val="28"/>
        </w:rPr>
        <w:t xml:space="preserve"> </w:t>
      </w:r>
      <w:proofErr w:type="gramStart"/>
      <w:r w:rsidRPr="00EF214D">
        <w:rPr>
          <w:rFonts w:eastAsia="Calibri"/>
          <w:sz w:val="28"/>
          <w:szCs w:val="28"/>
        </w:rPr>
        <w:t>вредным и (или) опасным по результатам специальной оценки условий труда, предоставляется ежегодный дополнительный оплачиваемый отпуск в соответствии со статьей 117 Трудового кодекса Российской Федерации.</w:t>
      </w:r>
      <w:proofErr w:type="gramEnd"/>
    </w:p>
    <w:p w:rsidR="00EF214D" w:rsidRDefault="00EF214D" w:rsidP="00EF214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F214D">
        <w:rPr>
          <w:rFonts w:eastAsia="Calibri"/>
          <w:sz w:val="28"/>
          <w:szCs w:val="28"/>
        </w:rPr>
        <w:t xml:space="preserve">До проведения специальной оценки условий труда работникам обеспечивается сохранение гарантий и компенсаций за работу с вредными и </w:t>
      </w:r>
      <w:r w:rsidRPr="00EF214D">
        <w:rPr>
          <w:rFonts w:eastAsia="Calibri"/>
          <w:sz w:val="28"/>
          <w:szCs w:val="28"/>
        </w:rPr>
        <w:lastRenderedPageBreak/>
        <w:t>(или) опасными условиями труда, в том числе установленные в соответствии со Списком производств, цехов, профессий и должностей с вредными условиями труда, работа в которых дает право  на дополнительный отпуск и сокращенный рабочий день, утвержденным постановлением Госкомтруда СССР и Президиума ВЦСПС от 25.10.1974 № 298</w:t>
      </w:r>
      <w:proofErr w:type="gramEnd"/>
      <w:r w:rsidRPr="00EF214D">
        <w:rPr>
          <w:rFonts w:eastAsia="Calibri"/>
          <w:sz w:val="28"/>
          <w:szCs w:val="28"/>
        </w:rPr>
        <w:t>/П-22.</w:t>
      </w:r>
    </w:p>
    <w:p w:rsidR="00EF214D" w:rsidRDefault="00EF214D" w:rsidP="00EF214D">
      <w:pPr>
        <w:ind w:firstLine="709"/>
        <w:jc w:val="both"/>
        <w:rPr>
          <w:rFonts w:eastAsia="Calibri"/>
          <w:sz w:val="28"/>
          <w:szCs w:val="28"/>
        </w:rPr>
      </w:pPr>
      <w:r w:rsidRPr="00EF214D">
        <w:rPr>
          <w:rFonts w:eastAsia="Calibri"/>
          <w:sz w:val="28"/>
          <w:szCs w:val="28"/>
        </w:rPr>
        <w:t>6.1.8. Организация с учетом производственных и финансовых возможностей может</w:t>
      </w:r>
      <w:r w:rsidR="00D80D07" w:rsidRPr="00D80D07">
        <w:t xml:space="preserve"> </w:t>
      </w:r>
      <w:r w:rsidR="00D80D07" w:rsidRPr="00D80D07">
        <w:rPr>
          <w:rFonts w:eastAsia="Calibri"/>
          <w:sz w:val="28"/>
          <w:szCs w:val="28"/>
        </w:rPr>
        <w:t>за счет имеющихся собственных средств</w:t>
      </w:r>
      <w:r w:rsidR="00D80D07">
        <w:rPr>
          <w:rFonts w:eastAsia="Calibri"/>
          <w:sz w:val="28"/>
          <w:szCs w:val="28"/>
        </w:rPr>
        <w:t>,</w:t>
      </w:r>
      <w:r w:rsidRPr="00EF214D">
        <w:rPr>
          <w:rFonts w:eastAsia="Calibri"/>
          <w:sz w:val="28"/>
          <w:szCs w:val="28"/>
        </w:rPr>
        <w:t xml:space="preserve"> предоставлять работникам дополнительные оплачиваемые отпуска, которые присоединяются к ежегодному основному оплачиваемому отпуску. Условия предоставления и длительность дополнительных оплачиваемых отпусков определяются коллективным договором.</w:t>
      </w:r>
    </w:p>
    <w:p w:rsidR="00EF214D" w:rsidRDefault="00EF214D" w:rsidP="00EF214D">
      <w:pPr>
        <w:ind w:firstLine="709"/>
        <w:jc w:val="both"/>
        <w:rPr>
          <w:rFonts w:eastAsia="Calibri"/>
          <w:sz w:val="28"/>
          <w:szCs w:val="28"/>
        </w:rPr>
      </w:pPr>
      <w:r w:rsidRPr="00EF214D">
        <w:rPr>
          <w:rFonts w:eastAsia="Calibri"/>
          <w:sz w:val="28"/>
          <w:szCs w:val="28"/>
        </w:rPr>
        <w:t xml:space="preserve">6.1.9. Кратковременный отпуск </w:t>
      </w:r>
      <w:r w:rsidR="00D80D07">
        <w:rPr>
          <w:rFonts w:eastAsia="Calibri"/>
          <w:sz w:val="28"/>
          <w:szCs w:val="28"/>
        </w:rPr>
        <w:t xml:space="preserve">без сохранения заработной платы </w:t>
      </w:r>
      <w:r w:rsidRPr="00EF214D">
        <w:rPr>
          <w:rFonts w:eastAsia="Calibri"/>
          <w:sz w:val="28"/>
          <w:szCs w:val="28"/>
        </w:rPr>
        <w:t>по семейным обстоятельствам (при рождении ребенка, регистрации брака, смерти близких родственников) предоставляется работнику по его письменному заявлению в обязательном порядке. В коллективном договоре может определяться конкретная продолжительность таких отпусков, а также другие случаи и условия их предоставления.</w:t>
      </w:r>
    </w:p>
    <w:p w:rsidR="00EF214D" w:rsidRPr="00EF214D" w:rsidRDefault="00EF214D" w:rsidP="00EF214D">
      <w:pPr>
        <w:ind w:firstLine="709"/>
        <w:jc w:val="both"/>
        <w:rPr>
          <w:rFonts w:eastAsia="Calibri"/>
          <w:sz w:val="28"/>
          <w:szCs w:val="28"/>
        </w:rPr>
      </w:pPr>
      <w:r w:rsidRPr="00EF214D">
        <w:rPr>
          <w:rFonts w:eastAsia="Calibri"/>
          <w:sz w:val="28"/>
          <w:szCs w:val="28"/>
        </w:rPr>
        <w:t>6.1.10. Педагогические работники организаций не реже чем через каждые 10 лет непрерывной преподавательской работы имеют право на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214D" w:rsidRDefault="00EF214D" w:rsidP="00EF214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F214D">
        <w:rPr>
          <w:rFonts w:eastAsia="Calibri"/>
          <w:sz w:val="28"/>
          <w:szCs w:val="28"/>
        </w:rP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непосредственно положениями указанного порядка, определяются коллективным договором.</w:t>
      </w:r>
      <w:proofErr w:type="gramEnd"/>
    </w:p>
    <w:p w:rsidR="003431E6" w:rsidRDefault="003431E6" w:rsidP="00EF214D">
      <w:pPr>
        <w:ind w:firstLine="709"/>
        <w:jc w:val="both"/>
        <w:rPr>
          <w:rFonts w:eastAsia="Calibri"/>
          <w:sz w:val="28"/>
          <w:szCs w:val="28"/>
        </w:rPr>
      </w:pPr>
    </w:p>
    <w:p w:rsidR="005605FB" w:rsidRPr="000A0811" w:rsidRDefault="00BC4BA3" w:rsidP="00BC4BA3">
      <w:pPr>
        <w:pStyle w:val="ae"/>
        <w:numPr>
          <w:ilvl w:val="0"/>
          <w:numId w:val="8"/>
        </w:num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>Условия и охрана труда</w:t>
      </w:r>
    </w:p>
    <w:p w:rsidR="00BC4BA3" w:rsidRPr="00BC4BA3" w:rsidRDefault="00BC4BA3" w:rsidP="00BC4BA3">
      <w:pPr>
        <w:pStyle w:val="ae"/>
        <w:ind w:left="1800"/>
        <w:jc w:val="center"/>
        <w:rPr>
          <w:rFonts w:eastAsia="Calibri"/>
          <w:sz w:val="28"/>
          <w:szCs w:val="28"/>
        </w:rPr>
      </w:pPr>
    </w:p>
    <w:p w:rsidR="005605FB" w:rsidRPr="0080107D" w:rsidRDefault="0080107D" w:rsidP="0080107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7.1.</w:t>
      </w:r>
      <w:r w:rsidR="0054091C">
        <w:rPr>
          <w:rFonts w:eastAsia="Calibri"/>
          <w:sz w:val="28"/>
          <w:szCs w:val="28"/>
        </w:rPr>
        <w:t xml:space="preserve"> </w:t>
      </w:r>
      <w:r w:rsidR="005605FB" w:rsidRPr="0080107D">
        <w:rPr>
          <w:rFonts w:eastAsia="Calibri"/>
          <w:sz w:val="28"/>
          <w:szCs w:val="28"/>
        </w:rPr>
        <w:t>Стороны Соглашения рассматривают охрану труда и здоровья работников организаций в качестве одного из приоритетных направлений деятельности.</w:t>
      </w:r>
    </w:p>
    <w:p w:rsidR="0080107D" w:rsidRDefault="0080107D" w:rsidP="0080107D">
      <w:pPr>
        <w:jc w:val="both"/>
        <w:rPr>
          <w:rFonts w:eastAsia="Calibri"/>
          <w:sz w:val="28"/>
          <w:szCs w:val="28"/>
        </w:rPr>
      </w:pPr>
      <w:r w:rsidRPr="008010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7.2.</w:t>
      </w:r>
      <w:r w:rsidRPr="009C021F">
        <w:rPr>
          <w:rFonts w:eastAsia="Calibri"/>
          <w:b/>
          <w:sz w:val="28"/>
          <w:szCs w:val="28"/>
        </w:rPr>
        <w:t xml:space="preserve"> </w:t>
      </w:r>
      <w:r w:rsidR="00AC7BB9">
        <w:rPr>
          <w:rFonts w:eastAsia="Calibri"/>
          <w:sz w:val="28"/>
          <w:szCs w:val="28"/>
        </w:rPr>
        <w:t>УО г.</w:t>
      </w:r>
      <w:r w:rsidR="0054091C">
        <w:rPr>
          <w:rFonts w:eastAsia="Calibri"/>
          <w:sz w:val="28"/>
          <w:szCs w:val="28"/>
        </w:rPr>
        <w:t xml:space="preserve"> </w:t>
      </w:r>
      <w:r w:rsidR="00AC7BB9">
        <w:rPr>
          <w:rFonts w:eastAsia="Calibri"/>
          <w:sz w:val="28"/>
          <w:szCs w:val="28"/>
        </w:rPr>
        <w:t>Ачинска</w:t>
      </w:r>
      <w:r w:rsidRPr="000A0811">
        <w:rPr>
          <w:rFonts w:eastAsia="Calibri"/>
          <w:sz w:val="28"/>
          <w:szCs w:val="28"/>
        </w:rPr>
        <w:t xml:space="preserve"> </w:t>
      </w:r>
      <w:r w:rsidRPr="0080107D">
        <w:rPr>
          <w:rFonts w:eastAsia="Calibri"/>
          <w:sz w:val="28"/>
          <w:szCs w:val="28"/>
        </w:rPr>
        <w:t>в рамках своих полномочий принимает меры по разработке и совершенствованию основополагающей нормативной правовой базы по организации работы в сфере охраны труда в организациях в соответствии с Трудовым кодексом Российской Федерации.</w:t>
      </w:r>
    </w:p>
    <w:p w:rsidR="0080107D" w:rsidRDefault="0080107D" w:rsidP="0080107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7.3.</w:t>
      </w:r>
      <w:r w:rsidR="00AC7BB9">
        <w:rPr>
          <w:rFonts w:eastAsia="Calibri"/>
          <w:sz w:val="28"/>
          <w:szCs w:val="28"/>
        </w:rPr>
        <w:t xml:space="preserve"> УО г.</w:t>
      </w:r>
      <w:r w:rsidR="0054091C">
        <w:rPr>
          <w:rFonts w:eastAsia="Calibri"/>
          <w:sz w:val="28"/>
          <w:szCs w:val="28"/>
        </w:rPr>
        <w:t xml:space="preserve"> </w:t>
      </w:r>
      <w:r w:rsidR="00AC7BB9">
        <w:rPr>
          <w:rFonts w:eastAsia="Calibri"/>
          <w:sz w:val="28"/>
          <w:szCs w:val="28"/>
        </w:rPr>
        <w:t>Ачинска</w:t>
      </w:r>
      <w:r w:rsidRPr="0080107D">
        <w:rPr>
          <w:rFonts w:eastAsia="Calibri"/>
          <w:sz w:val="28"/>
          <w:szCs w:val="28"/>
        </w:rPr>
        <w:t xml:space="preserve"> способствует деятельности работодателей организаций и их представителей, которые в соответствии с требованиями действующего законодательства:</w:t>
      </w:r>
    </w:p>
    <w:p w:rsidR="0080107D" w:rsidRPr="0080107D" w:rsidRDefault="0080107D" w:rsidP="0080107D">
      <w:pPr>
        <w:ind w:firstLine="708"/>
        <w:jc w:val="both"/>
        <w:rPr>
          <w:rFonts w:eastAsia="Calibri"/>
          <w:sz w:val="28"/>
          <w:szCs w:val="28"/>
        </w:rPr>
      </w:pPr>
      <w:r w:rsidRPr="0080107D">
        <w:rPr>
          <w:rFonts w:eastAsia="Calibri"/>
          <w:sz w:val="28"/>
          <w:szCs w:val="28"/>
        </w:rPr>
        <w:lastRenderedPageBreak/>
        <w:t>7.3.1. Выделяют средства на выполнение мероприятий по охране труда, в том числе на обучение работников безопасным приемам работ, аттестацию рабочих мест по условиям труда, из всех источников финансирования.</w:t>
      </w:r>
    </w:p>
    <w:p w:rsidR="0080107D" w:rsidRDefault="0080107D" w:rsidP="0080107D">
      <w:pPr>
        <w:jc w:val="both"/>
        <w:rPr>
          <w:rFonts w:eastAsia="Calibri"/>
          <w:sz w:val="28"/>
          <w:szCs w:val="28"/>
        </w:rPr>
      </w:pPr>
      <w:r w:rsidRPr="0080107D">
        <w:rPr>
          <w:rFonts w:eastAsia="Calibri"/>
          <w:sz w:val="28"/>
          <w:szCs w:val="28"/>
        </w:rPr>
        <w:tab/>
        <w:t>Конкретный размер средств на указанные цели определяется бюджетной сметой, планом финансово-хозяйственной деятельности организации на очередной финансовый год и плановый период, коллективным договором и соглашением по охране труда, являющимся приложением к коллективному договору.</w:t>
      </w:r>
    </w:p>
    <w:p w:rsidR="0080107D" w:rsidRDefault="0080107D" w:rsidP="0080107D">
      <w:pPr>
        <w:ind w:firstLine="708"/>
        <w:jc w:val="both"/>
        <w:rPr>
          <w:rFonts w:eastAsia="Calibri"/>
          <w:sz w:val="28"/>
          <w:szCs w:val="28"/>
        </w:rPr>
      </w:pPr>
      <w:r w:rsidRPr="0080107D">
        <w:rPr>
          <w:rFonts w:eastAsia="Calibri"/>
          <w:sz w:val="28"/>
          <w:szCs w:val="28"/>
        </w:rPr>
        <w:t xml:space="preserve">7.3.2. </w:t>
      </w:r>
      <w:proofErr w:type="gramStart"/>
      <w:r w:rsidRPr="0080107D">
        <w:rPr>
          <w:rFonts w:eastAsia="Calibri"/>
          <w:sz w:val="28"/>
          <w:szCs w:val="28"/>
        </w:rPr>
        <w:t>Обеспечивают за счет средств организации обязательные предварительные (при поступлении на работу), периодические медицинские осмотры (обследования) работников и обязательные психиатрические освидетельствования работников, а также внеочередные медицинские осмотры (обследования) работников, если в результате проведения предварительного или периодического медицинского осмотра это было рекомендовано, с сохранением за ними места работы (должности) и среднего заработка на время прохождения указанных медицинских осмотров.</w:t>
      </w:r>
      <w:proofErr w:type="gramEnd"/>
    </w:p>
    <w:p w:rsidR="0080107D" w:rsidRDefault="000F738F" w:rsidP="0080107D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7.3.3. </w:t>
      </w:r>
      <w:proofErr w:type="gramStart"/>
      <w:r w:rsidRPr="000F738F">
        <w:rPr>
          <w:rFonts w:eastAsia="Calibri"/>
          <w:sz w:val="28"/>
          <w:szCs w:val="28"/>
        </w:rPr>
        <w:t>Использовать в качестве дополнительного источника финансирования мероприятий по охране труда возможность возврата части сумм страховых взносов (до 20%) на предупредительные меры по сокращению производственного травматизма, в том числе на</w:t>
      </w:r>
      <w:r w:rsidR="009C021F">
        <w:rPr>
          <w:rFonts w:eastAsia="Calibri"/>
          <w:sz w:val="28"/>
          <w:szCs w:val="28"/>
        </w:rPr>
        <w:t>:</w:t>
      </w:r>
      <w:r w:rsidRPr="000F738F">
        <w:rPr>
          <w:rFonts w:eastAsia="Calibri"/>
          <w:sz w:val="28"/>
          <w:szCs w:val="28"/>
        </w:rPr>
        <w:t xml:space="preserve"> проведение специальной оценки условий труда, обучение по охране труда, приобретение СИЗ, на санаторно-курортное лечение работников, занятых на работах с вредными производственными факторами, проведение обязательных медицинских осмотров, а также возможность возврата части</w:t>
      </w:r>
      <w:proofErr w:type="gramEnd"/>
      <w:r w:rsidRPr="000F738F">
        <w:rPr>
          <w:rFonts w:eastAsia="Calibri"/>
          <w:sz w:val="28"/>
          <w:szCs w:val="28"/>
        </w:rPr>
        <w:t xml:space="preserve"> сумм страховых взносов (до 30%) на санаторно-курортное лечение работников, занятых на работах с вредными производственными факторами (не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законодательством).</w:t>
      </w:r>
    </w:p>
    <w:p w:rsidR="000F738F" w:rsidRDefault="000F738F" w:rsidP="0080107D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7.3.4. Обеспечивают участие представителей органов государственного надзора и технических инспекторов труда Профсоюза в расследовании несчастных случаев, происшедших с работниками и учащимися в организациях. Представляют информацию в профсоюзные органы о выполнении мероприятий по устранению причин несчастных случаев.</w:t>
      </w:r>
    </w:p>
    <w:p w:rsidR="000F738F" w:rsidRP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7.3.5. Обеспечивают работников сертифицированной спецодеждой и другими средствами индивидуальной защиты, а также производят компенсационные выплаты работникам, занятым на работах с вредными и (или) опасными условиями труда.</w:t>
      </w:r>
    </w:p>
    <w:p w:rsid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ab/>
        <w:t>Списки производств, профессий и должностей, работа на которых дает право работникам на получение спецодежды и других средств индивидуальной защиты или компенсационных выплат, их порядок и нормы выдачи определяются в коллективном договоре и соответствующих приложениях к нему.</w:t>
      </w:r>
    </w:p>
    <w:p w:rsid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7.3.6. </w:t>
      </w:r>
      <w:proofErr w:type="gramStart"/>
      <w:r w:rsidRPr="000F738F">
        <w:rPr>
          <w:rFonts w:eastAsia="Calibri"/>
          <w:sz w:val="28"/>
          <w:szCs w:val="28"/>
        </w:rPr>
        <w:t xml:space="preserve">Способствуют организации проведения специальной оценки условий труда в организациях в соответствии со статьей 212 Трудового кодекса Российской Федерации, Федеральным законом от 28.12.2013 № 426-ФЗ, приказом Минтруда России от 24.01.2014 № 33н «Об утверждении </w:t>
      </w:r>
      <w:r w:rsidRPr="000F738F">
        <w:rPr>
          <w:rFonts w:eastAsia="Calibri"/>
          <w:sz w:val="28"/>
          <w:szCs w:val="28"/>
        </w:rPr>
        <w:lastRenderedPageBreak/>
        <w:t>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</w:r>
      <w:proofErr w:type="gramEnd"/>
    </w:p>
    <w:p w:rsid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7.3.7. Создают в соответствии со статьей 217 Трудового кодекса Российской Федерации службы охраны труда, вводят должность специалиста по охране труда или вменяют соответствующие трудовые обязанности другому специалисту в организациях с количеством работников, превышающим 50 человек.</w:t>
      </w:r>
    </w:p>
    <w:p w:rsidR="000F738F" w:rsidRP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7.3.8. Организуют:</w:t>
      </w:r>
    </w:p>
    <w:p w:rsidR="000F738F" w:rsidRP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- проведение обучения безопасным методам и приемам выполнения работ и оказанию первой </w:t>
      </w:r>
      <w:proofErr w:type="gramStart"/>
      <w:r w:rsidRPr="000F738F">
        <w:rPr>
          <w:rFonts w:eastAsia="Calibri"/>
          <w:sz w:val="28"/>
          <w:szCs w:val="28"/>
        </w:rPr>
        <w:t>помощи</w:t>
      </w:r>
      <w:proofErr w:type="gramEnd"/>
      <w:r w:rsidRPr="000F738F">
        <w:rPr>
          <w:rFonts w:eastAsia="Calibri"/>
          <w:sz w:val="28"/>
          <w:szCs w:val="28"/>
        </w:rPr>
        <w:t xml:space="preserve"> пострадавшим на производстве;  </w:t>
      </w:r>
    </w:p>
    <w:p w:rsidR="000F738F" w:rsidRP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- проведение инструктажей по охране труда, стажировки на рабочих местах и проверки знаний требований охраны труда; </w:t>
      </w:r>
    </w:p>
    <w:p w:rsid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- недопущение к работе лиц, не прошедших в установленном порядке указанные обучение, инструктаж и проверку знаний требованиям охраны труда.</w:t>
      </w:r>
    </w:p>
    <w:p w:rsidR="000F738F" w:rsidRP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7.3.9. Организуют санитарно-бытовое обслуживание работников организаций в соответствии с требованиями охраны труда.</w:t>
      </w:r>
    </w:p>
    <w:p w:rsidR="000F738F" w:rsidRPr="000F738F" w:rsidRDefault="000F738F" w:rsidP="000F738F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7.3.10. Обеспечивают условия для осуществления уполномоченными лицами по охране труда профсоюзного </w:t>
      </w:r>
      <w:proofErr w:type="gramStart"/>
      <w:r w:rsidRPr="000F738F">
        <w:rPr>
          <w:rFonts w:eastAsia="Calibri"/>
          <w:sz w:val="28"/>
          <w:szCs w:val="28"/>
        </w:rPr>
        <w:t>контроля за</w:t>
      </w:r>
      <w:proofErr w:type="gramEnd"/>
      <w:r w:rsidRPr="000F738F">
        <w:rPr>
          <w:rFonts w:eastAsia="Calibri"/>
          <w:sz w:val="28"/>
          <w:szCs w:val="28"/>
        </w:rPr>
        <w:t xml:space="preserve"> соблюдением норм                       и правил по охране труда.</w:t>
      </w:r>
    </w:p>
    <w:p w:rsidR="000F738F" w:rsidRPr="0080107D" w:rsidRDefault="000F738F" w:rsidP="0080107D">
      <w:pPr>
        <w:ind w:firstLine="708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7.3.11. Предусматривают в коллективных договорах предоставление оплачиваемого рабочего времени уполномоченным по охране труда для выполнения возложенных на них обязанностей.</w:t>
      </w:r>
    </w:p>
    <w:p w:rsidR="005605FB" w:rsidRPr="00AC7BB9" w:rsidRDefault="000F738F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7.4</w:t>
      </w:r>
      <w:r w:rsidR="005605FB" w:rsidRPr="00AC7BB9">
        <w:rPr>
          <w:rFonts w:eastAsia="Calibri"/>
          <w:sz w:val="28"/>
          <w:szCs w:val="28"/>
        </w:rPr>
        <w:t xml:space="preserve">. Профсоюз: 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7.4.1. Обеспечивает избрание уполномоченных (доверенных) лиц по охране труда профсоюзных комитетов, способствует формированию и организации деятельности совместных комиссий по охране труда в образовательных организациях, организует обучение и оказывает помощь в работе по осуществлению общественного </w:t>
      </w:r>
      <w:proofErr w:type="gramStart"/>
      <w:r w:rsidRPr="000F738F">
        <w:rPr>
          <w:rFonts w:eastAsia="Calibri"/>
          <w:sz w:val="28"/>
          <w:szCs w:val="28"/>
        </w:rPr>
        <w:t>контроля за</w:t>
      </w:r>
      <w:proofErr w:type="gramEnd"/>
      <w:r w:rsidRPr="000F738F">
        <w:rPr>
          <w:rFonts w:eastAsia="Calibri"/>
          <w:sz w:val="28"/>
          <w:szCs w:val="28"/>
        </w:rPr>
        <w:t xml:space="preserve"> состоянием охраны труда.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7.4.2. Осуществляет защитные функции по соблюдению прав членов Профсоюза на здоровые и безопасные условия труда, привл</w:t>
      </w:r>
      <w:r w:rsidR="00CC36C9">
        <w:rPr>
          <w:rFonts w:eastAsia="Calibri"/>
          <w:sz w:val="28"/>
          <w:szCs w:val="28"/>
        </w:rPr>
        <w:t>екая для этих целей</w:t>
      </w:r>
      <w:r w:rsidRPr="000F738F">
        <w:rPr>
          <w:rFonts w:eastAsia="Calibri"/>
          <w:sz w:val="28"/>
          <w:szCs w:val="28"/>
        </w:rPr>
        <w:t xml:space="preserve"> внештатных технических инспекторов труда, уполномоченных (доверенных) лиц по охране труда профсоюзных комитетов.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7.4.3. Оказывает практическую помощь членам Профсоюза в реализации их права на безопасные и здоровые условия труда, социальные льготы и компенсации за работу в особых условиях труда, представляет их интересы в органах государственной власти, в суде.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7.4.4. Организует проведение проверок состояния охраны труда в организациях, выполнения мероприятий по охране труда, предусмотренных коллективными договорами и соглашениями по охране труда.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7.4.5. Обеспечивает участие технических, уполномоченных (доверенных) лиц по охране труда в расследовании несчастных случаев, произошедших в организации.</w:t>
      </w:r>
    </w:p>
    <w:p w:rsidR="000F738F" w:rsidRPr="000F738F" w:rsidRDefault="005508D1" w:rsidP="00CC36C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7.4.6</w:t>
      </w:r>
      <w:r w:rsidR="000F738F" w:rsidRPr="000F738F">
        <w:rPr>
          <w:rFonts w:eastAsia="Calibri"/>
          <w:sz w:val="28"/>
          <w:szCs w:val="28"/>
        </w:rPr>
        <w:t xml:space="preserve">. Принимает участие в лице своих представителей, включая </w:t>
      </w:r>
      <w:r w:rsidR="00CC36C9">
        <w:rPr>
          <w:rFonts w:eastAsia="Calibri"/>
          <w:sz w:val="28"/>
          <w:szCs w:val="28"/>
        </w:rPr>
        <w:t xml:space="preserve">внештатных </w:t>
      </w:r>
      <w:r w:rsidR="000F738F" w:rsidRPr="000F738F">
        <w:rPr>
          <w:rFonts w:eastAsia="Calibri"/>
          <w:sz w:val="28"/>
          <w:szCs w:val="28"/>
        </w:rPr>
        <w:t>тех</w:t>
      </w:r>
      <w:r w:rsidR="00CC36C9">
        <w:rPr>
          <w:rFonts w:eastAsia="Calibri"/>
          <w:sz w:val="28"/>
          <w:szCs w:val="28"/>
        </w:rPr>
        <w:t xml:space="preserve">нических </w:t>
      </w:r>
      <w:r w:rsidR="000F738F" w:rsidRPr="000F738F">
        <w:rPr>
          <w:rFonts w:eastAsia="Calibri"/>
          <w:sz w:val="28"/>
          <w:szCs w:val="28"/>
        </w:rPr>
        <w:t xml:space="preserve"> инспекторов труда </w:t>
      </w:r>
      <w:r w:rsidR="00CC36C9">
        <w:rPr>
          <w:rFonts w:eastAsia="Calibri"/>
          <w:sz w:val="28"/>
          <w:szCs w:val="28"/>
        </w:rPr>
        <w:t xml:space="preserve">Профсоюза </w:t>
      </w:r>
      <w:r>
        <w:rPr>
          <w:rFonts w:eastAsia="Calibri"/>
          <w:sz w:val="28"/>
          <w:szCs w:val="28"/>
        </w:rPr>
        <w:t>в работе комиссии по</w:t>
      </w:r>
      <w:r w:rsidR="000F738F" w:rsidRPr="000F738F">
        <w:rPr>
          <w:rFonts w:eastAsia="Calibri"/>
          <w:sz w:val="28"/>
          <w:szCs w:val="28"/>
        </w:rPr>
        <w:t xml:space="preserve"> готовности организаций, осуществляющих образовательную деятельность к началу учебного года.</w:t>
      </w:r>
    </w:p>
    <w:p w:rsidR="000F738F" w:rsidRPr="000F738F" w:rsidRDefault="005508D1" w:rsidP="000F73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7.4.7</w:t>
      </w:r>
      <w:r w:rsidR="000F738F" w:rsidRPr="000F738F">
        <w:rPr>
          <w:rFonts w:eastAsia="Calibri"/>
          <w:sz w:val="28"/>
          <w:szCs w:val="28"/>
        </w:rPr>
        <w:t>. Взаимодействует с органами, осуществляющими управление                    в сфере образования, органами государственного контроля (надзора)                       по вопросам охраны труда, предоставления компенсаций работникам, занятым на работах с вредными и опасными условиями труда.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7.5. Стороны содействуют выполнению представлений и требований </w:t>
      </w:r>
      <w:r w:rsidR="00CC36C9">
        <w:rPr>
          <w:rFonts w:eastAsia="Calibri"/>
          <w:sz w:val="28"/>
          <w:szCs w:val="28"/>
        </w:rPr>
        <w:t xml:space="preserve">внештатных </w:t>
      </w:r>
      <w:r w:rsidRPr="000F738F">
        <w:rPr>
          <w:rFonts w:eastAsia="Calibri"/>
          <w:sz w:val="28"/>
          <w:szCs w:val="28"/>
        </w:rPr>
        <w:t>технических инспекторов труда, уполномоченных (до</w:t>
      </w:r>
      <w:r w:rsidR="00CC36C9">
        <w:rPr>
          <w:rFonts w:eastAsia="Calibri"/>
          <w:sz w:val="28"/>
          <w:szCs w:val="28"/>
        </w:rPr>
        <w:t xml:space="preserve">веренных) лиц  </w:t>
      </w:r>
      <w:r w:rsidRPr="000F738F">
        <w:rPr>
          <w:rFonts w:eastAsia="Calibri"/>
          <w:sz w:val="28"/>
          <w:szCs w:val="28"/>
        </w:rPr>
        <w:t>по охране труда профсоюзных организаций, выданных работодателям,                   по устранению выявленных в ходе проверок нарушений требований охраны труда.</w:t>
      </w:r>
    </w:p>
    <w:p w:rsidR="000F738F" w:rsidRPr="000F738F" w:rsidRDefault="005508D1" w:rsidP="000F73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7.6</w:t>
      </w:r>
      <w:r w:rsidR="000F738F" w:rsidRPr="000F738F">
        <w:rPr>
          <w:rFonts w:eastAsia="Calibri"/>
          <w:sz w:val="28"/>
          <w:szCs w:val="28"/>
        </w:rPr>
        <w:t>. С целью улучшения работы по пожарной безопасности:</w:t>
      </w:r>
    </w:p>
    <w:p w:rsidR="000F738F" w:rsidRPr="000F738F" w:rsidRDefault="005508D1" w:rsidP="000F73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7.6</w:t>
      </w:r>
      <w:r w:rsidR="00AC7BB9">
        <w:rPr>
          <w:rFonts w:eastAsia="Calibri"/>
          <w:sz w:val="28"/>
          <w:szCs w:val="28"/>
        </w:rPr>
        <w:t xml:space="preserve">.1.УО </w:t>
      </w:r>
      <w:proofErr w:type="spellStart"/>
      <w:r w:rsidR="00AC7BB9">
        <w:rPr>
          <w:rFonts w:eastAsia="Calibri"/>
          <w:sz w:val="28"/>
          <w:szCs w:val="28"/>
        </w:rPr>
        <w:t>г</w:t>
      </w:r>
      <w:proofErr w:type="gramStart"/>
      <w:r w:rsidR="00AC7BB9">
        <w:rPr>
          <w:rFonts w:eastAsia="Calibri"/>
          <w:sz w:val="28"/>
          <w:szCs w:val="28"/>
        </w:rPr>
        <w:t>.А</w:t>
      </w:r>
      <w:proofErr w:type="gramEnd"/>
      <w:r w:rsidR="00AC7BB9">
        <w:rPr>
          <w:rFonts w:eastAsia="Calibri"/>
          <w:sz w:val="28"/>
          <w:szCs w:val="28"/>
        </w:rPr>
        <w:t>чинска</w:t>
      </w:r>
      <w:proofErr w:type="spellEnd"/>
      <w:r w:rsidR="000F738F" w:rsidRPr="000F738F">
        <w:rPr>
          <w:rFonts w:eastAsia="Calibri"/>
          <w:sz w:val="28"/>
          <w:szCs w:val="28"/>
        </w:rPr>
        <w:t xml:space="preserve"> финансово обеспечивает в полном объеме реализацию мероприятий по пожарной безопасности образ</w:t>
      </w:r>
      <w:r w:rsidR="00FE00E9">
        <w:rPr>
          <w:rFonts w:eastAsia="Calibri"/>
          <w:sz w:val="28"/>
          <w:szCs w:val="28"/>
        </w:rPr>
        <w:t>овательных организаций города Ачинска</w:t>
      </w:r>
      <w:r w:rsidR="000F738F" w:rsidRPr="000F738F">
        <w:rPr>
          <w:rFonts w:eastAsia="Calibri"/>
          <w:sz w:val="28"/>
          <w:szCs w:val="28"/>
        </w:rPr>
        <w:t xml:space="preserve"> в соответствии с требованиями законодательства.</w:t>
      </w:r>
    </w:p>
    <w:p w:rsidR="000F738F" w:rsidRPr="000F738F" w:rsidRDefault="00AC7BB9" w:rsidP="00AC7BB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УО г.</w:t>
      </w:r>
      <w:r w:rsidR="00A865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0F738F" w:rsidRPr="000F738F">
        <w:rPr>
          <w:rFonts w:eastAsia="Calibri"/>
          <w:sz w:val="28"/>
          <w:szCs w:val="28"/>
        </w:rPr>
        <w:t xml:space="preserve"> организует деятельность руководителей образова</w:t>
      </w:r>
      <w:r w:rsidR="00FE00E9">
        <w:rPr>
          <w:rFonts w:eastAsia="Calibri"/>
          <w:sz w:val="28"/>
          <w:szCs w:val="28"/>
        </w:rPr>
        <w:t>тельных организаций в отношении</w:t>
      </w:r>
      <w:r w:rsidR="000F738F" w:rsidRPr="000F738F">
        <w:rPr>
          <w:rFonts w:eastAsia="Calibri"/>
          <w:sz w:val="28"/>
          <w:szCs w:val="28"/>
        </w:rPr>
        <w:t>: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выполнения предписаний территориальных органов Государственног</w:t>
      </w:r>
      <w:r w:rsidR="00FE00E9">
        <w:rPr>
          <w:rFonts w:eastAsia="Calibri"/>
          <w:sz w:val="28"/>
          <w:szCs w:val="28"/>
        </w:rPr>
        <w:t>о пожарного надзора, МЧС России;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обеспечения организаций нормативным количеством противопожарного оборудования, первичных средств пожаротушения, спасения людей, индивидуальных средств фильтрующего действия для защиты органов дыхания, сертифицированных </w:t>
      </w:r>
      <w:r w:rsidR="00FE00E9">
        <w:rPr>
          <w:rFonts w:eastAsia="Calibri"/>
          <w:sz w:val="28"/>
          <w:szCs w:val="28"/>
        </w:rPr>
        <w:t>в области пожарной безопасности;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разработки схем и инструкций по эвакуации людей, оборудования и материальных ценностей на случай пожара.</w:t>
      </w:r>
    </w:p>
    <w:p w:rsidR="000F738F" w:rsidRPr="000F738F" w:rsidRDefault="00AC7BB9" w:rsidP="000F73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УО г.</w:t>
      </w:r>
      <w:r w:rsidR="00A865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0F738F" w:rsidRPr="000F738F">
        <w:rPr>
          <w:rFonts w:eastAsia="Calibri"/>
          <w:sz w:val="28"/>
          <w:szCs w:val="28"/>
        </w:rPr>
        <w:t xml:space="preserve"> контролирует руководителей образовательных организаций, которые: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доводят схемы и инструкции по эвакуации до обучающихся, преподавателей и сотрудни</w:t>
      </w:r>
      <w:r w:rsidR="00FE00E9">
        <w:rPr>
          <w:rFonts w:eastAsia="Calibri"/>
          <w:sz w:val="28"/>
          <w:szCs w:val="28"/>
        </w:rPr>
        <w:t>ков образовательной организации;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организуют и проводят тренировки по эвакуации людей </w:t>
      </w:r>
      <w:r w:rsidR="00FE00E9">
        <w:rPr>
          <w:rFonts w:eastAsia="Calibri"/>
          <w:sz w:val="28"/>
          <w:szCs w:val="28"/>
        </w:rPr>
        <w:t>не реже одного раза в полугодие;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>организуют и проводят в образовательной организации изучение «Правил пожарной безопасности при эксплуатации зданий и сооружен</w:t>
      </w:r>
      <w:r w:rsidR="00FE00E9">
        <w:rPr>
          <w:rFonts w:eastAsia="Calibri"/>
          <w:sz w:val="28"/>
          <w:szCs w:val="28"/>
        </w:rPr>
        <w:t>ий образовательных организаций»;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готовят инструкции по хранению </w:t>
      </w:r>
      <w:proofErr w:type="spellStart"/>
      <w:r w:rsidRPr="000F738F">
        <w:rPr>
          <w:rFonts w:eastAsia="Calibri"/>
          <w:sz w:val="28"/>
          <w:szCs w:val="28"/>
        </w:rPr>
        <w:t>пожаро</w:t>
      </w:r>
      <w:proofErr w:type="spellEnd"/>
      <w:r w:rsidRPr="000F738F">
        <w:rPr>
          <w:rFonts w:eastAsia="Calibri"/>
          <w:sz w:val="28"/>
          <w:szCs w:val="28"/>
        </w:rPr>
        <w:t>-и взрывоопасных веществ в лабораториях, на складах и в гаражах учебного заведения в соответствии с требованиями пожарной безопасности, организует наличие и исправность систем вентиляции лабораторий, учебных и вспомогательных помеще</w:t>
      </w:r>
      <w:r w:rsidR="00FE00E9">
        <w:rPr>
          <w:rFonts w:eastAsia="Calibri"/>
          <w:sz w:val="28"/>
          <w:szCs w:val="28"/>
        </w:rPr>
        <w:t>ний;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организует наглядную агитацию и пропаганду, направленную на обеспечение пожарной безопасности, обеспечивает постоянную и повсеместную борьбу с </w:t>
      </w:r>
      <w:proofErr w:type="spellStart"/>
      <w:r w:rsidRPr="000F738F">
        <w:rPr>
          <w:rFonts w:eastAsia="Calibri"/>
          <w:sz w:val="28"/>
          <w:szCs w:val="28"/>
        </w:rPr>
        <w:t>табакокурением</w:t>
      </w:r>
      <w:proofErr w:type="spellEnd"/>
      <w:r w:rsidRPr="000F738F">
        <w:rPr>
          <w:rFonts w:eastAsia="Calibri"/>
          <w:sz w:val="28"/>
          <w:szCs w:val="28"/>
        </w:rPr>
        <w:t xml:space="preserve">, разрабатывает и реализует планы </w:t>
      </w:r>
      <w:r w:rsidRPr="000F738F">
        <w:rPr>
          <w:rFonts w:eastAsia="Calibri"/>
          <w:sz w:val="28"/>
          <w:szCs w:val="28"/>
        </w:rPr>
        <w:lastRenderedPageBreak/>
        <w:t>проведения профилактической работы по пожарной безопасности</w:t>
      </w:r>
      <w:r w:rsidR="00FE00E9">
        <w:rPr>
          <w:rFonts w:eastAsia="Calibri"/>
          <w:sz w:val="28"/>
          <w:szCs w:val="28"/>
        </w:rPr>
        <w:t xml:space="preserve"> в детских коллективах;</w:t>
      </w:r>
    </w:p>
    <w:p w:rsidR="000F738F" w:rsidRPr="000F738F" w:rsidRDefault="000F738F" w:rsidP="000F738F">
      <w:pPr>
        <w:ind w:firstLine="709"/>
        <w:jc w:val="both"/>
        <w:rPr>
          <w:rFonts w:eastAsia="Calibri"/>
          <w:sz w:val="28"/>
          <w:szCs w:val="28"/>
        </w:rPr>
      </w:pPr>
      <w:r w:rsidRPr="000F738F">
        <w:rPr>
          <w:rFonts w:eastAsia="Calibri"/>
          <w:sz w:val="28"/>
          <w:szCs w:val="28"/>
        </w:rPr>
        <w:t xml:space="preserve">осуществляют систематические осмотры пришкольной территории по обеспечению на ней </w:t>
      </w:r>
      <w:proofErr w:type="spellStart"/>
      <w:r w:rsidRPr="000F738F">
        <w:rPr>
          <w:rFonts w:eastAsia="Calibri"/>
          <w:sz w:val="28"/>
          <w:szCs w:val="28"/>
        </w:rPr>
        <w:t>пожаробезопасной</w:t>
      </w:r>
      <w:proofErr w:type="spellEnd"/>
      <w:r w:rsidRPr="000F738F">
        <w:rPr>
          <w:rFonts w:eastAsia="Calibri"/>
          <w:sz w:val="28"/>
          <w:szCs w:val="28"/>
        </w:rPr>
        <w:t xml:space="preserve"> обстановки (недопущение захламленности, разведения костров, складирования строительных материалов во дворах, на участках, прилегающих к зданиям учебного заведения).</w:t>
      </w:r>
    </w:p>
    <w:p w:rsidR="000F738F" w:rsidRPr="000F738F" w:rsidRDefault="000F738F" w:rsidP="001C39BB">
      <w:pPr>
        <w:ind w:firstLine="709"/>
        <w:jc w:val="both"/>
        <w:rPr>
          <w:rFonts w:eastAsia="Calibri"/>
          <w:b/>
          <w:sz w:val="28"/>
          <w:szCs w:val="28"/>
        </w:rPr>
      </w:pPr>
      <w:r w:rsidRPr="000F738F">
        <w:rPr>
          <w:rFonts w:eastAsia="Calibri"/>
          <w:sz w:val="28"/>
          <w:szCs w:val="28"/>
        </w:rPr>
        <w:t>Готовят ежегодную информацию о состоянии пожарной безопасности в учебном заведении (количество пожаров и загораний, причины их возникновения, величины материального ущерба, принятые меры).</w:t>
      </w:r>
    </w:p>
    <w:p w:rsidR="00BC4BA3" w:rsidRPr="005605FB" w:rsidRDefault="00BC4BA3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5605FB" w:rsidRPr="000A0811" w:rsidRDefault="005605FB" w:rsidP="00AE2671">
      <w:p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  <w:lang w:val="en-US"/>
        </w:rPr>
        <w:t>VIII</w:t>
      </w:r>
      <w:r w:rsidRPr="000A0811">
        <w:rPr>
          <w:rFonts w:eastAsia="Calibri"/>
          <w:sz w:val="28"/>
          <w:szCs w:val="28"/>
        </w:rPr>
        <w:t>.</w:t>
      </w:r>
      <w:r w:rsidRPr="000F738F">
        <w:rPr>
          <w:rFonts w:eastAsia="Calibri"/>
          <w:b/>
          <w:sz w:val="28"/>
          <w:szCs w:val="28"/>
        </w:rPr>
        <w:t xml:space="preserve"> </w:t>
      </w:r>
      <w:r w:rsidRPr="000A0811">
        <w:rPr>
          <w:rFonts w:eastAsia="Calibri"/>
          <w:sz w:val="28"/>
          <w:szCs w:val="28"/>
        </w:rPr>
        <w:t>Содействие занятости, повышение квалификации и</w:t>
      </w:r>
    </w:p>
    <w:p w:rsidR="005605FB" w:rsidRPr="000A0811" w:rsidRDefault="005605FB" w:rsidP="00AE2671">
      <w:pPr>
        <w:jc w:val="center"/>
        <w:rPr>
          <w:rFonts w:eastAsia="Calibri"/>
          <w:sz w:val="28"/>
          <w:szCs w:val="28"/>
        </w:rPr>
      </w:pPr>
      <w:r w:rsidRPr="000A0811">
        <w:rPr>
          <w:rFonts w:eastAsia="Calibri"/>
          <w:sz w:val="28"/>
          <w:szCs w:val="28"/>
        </w:rPr>
        <w:t>закрепление профессиональных кадров</w:t>
      </w:r>
    </w:p>
    <w:p w:rsidR="00BC4BA3" w:rsidRPr="000F738F" w:rsidRDefault="00BC4BA3" w:rsidP="00AE2671">
      <w:pPr>
        <w:jc w:val="center"/>
        <w:rPr>
          <w:rFonts w:eastAsia="Calibri"/>
          <w:b/>
          <w:sz w:val="28"/>
          <w:szCs w:val="28"/>
        </w:rPr>
      </w:pPr>
    </w:p>
    <w:p w:rsidR="005605FB" w:rsidRPr="007076AD" w:rsidRDefault="005605FB" w:rsidP="001C39BB">
      <w:pPr>
        <w:ind w:firstLine="709"/>
        <w:jc w:val="both"/>
        <w:rPr>
          <w:rFonts w:eastAsia="Calibri"/>
          <w:b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8.1. </w:t>
      </w:r>
      <w:r w:rsidR="00AC7BB9">
        <w:rPr>
          <w:rFonts w:eastAsia="Calibri"/>
          <w:sz w:val="28"/>
          <w:szCs w:val="28"/>
        </w:rPr>
        <w:t>УО г.</w:t>
      </w:r>
      <w:r w:rsidR="00A865C2">
        <w:rPr>
          <w:rFonts w:eastAsia="Calibri"/>
          <w:sz w:val="28"/>
          <w:szCs w:val="28"/>
        </w:rPr>
        <w:t xml:space="preserve"> </w:t>
      </w:r>
      <w:r w:rsidR="00AC7BB9">
        <w:rPr>
          <w:rFonts w:eastAsia="Calibri"/>
          <w:sz w:val="28"/>
          <w:szCs w:val="28"/>
        </w:rPr>
        <w:t>Ачинска</w:t>
      </w:r>
      <w:r w:rsidRPr="007076AD">
        <w:rPr>
          <w:rFonts w:eastAsia="Calibri"/>
          <w:b/>
          <w:sz w:val="28"/>
          <w:szCs w:val="28"/>
        </w:rPr>
        <w:t>:</w:t>
      </w:r>
    </w:p>
    <w:p w:rsidR="00FE00E9" w:rsidRPr="00FE00E9" w:rsidRDefault="00FE00E9" w:rsidP="00ED560D">
      <w:pPr>
        <w:pStyle w:val="ae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8.1.1.</w:t>
      </w:r>
      <w:r w:rsidR="00A865C2">
        <w:rPr>
          <w:rFonts w:eastAsia="Calibri"/>
          <w:sz w:val="28"/>
          <w:szCs w:val="28"/>
        </w:rPr>
        <w:t xml:space="preserve"> </w:t>
      </w:r>
      <w:r w:rsidRPr="00FE00E9">
        <w:rPr>
          <w:rFonts w:eastAsia="Calibri"/>
          <w:sz w:val="28"/>
          <w:szCs w:val="28"/>
        </w:rPr>
        <w:t>Содействует проведению государственной политики в области занятости, дополнительного профессионального образования по программам повышения квалификации работников и программам профессиональной переподготовки, трудоустройства выпускников, оказания эффективной помощи преподавателям из числа молодежи в профессиональной и социальной адаптации и координирует работу организаций по эффективному использованию кадровых ресурсов.</w:t>
      </w:r>
    </w:p>
    <w:p w:rsidR="0012745A" w:rsidRPr="00694EE0" w:rsidRDefault="00FE00E9" w:rsidP="001C39BB">
      <w:pPr>
        <w:ind w:firstLine="709"/>
        <w:jc w:val="both"/>
        <w:rPr>
          <w:sz w:val="28"/>
          <w:szCs w:val="28"/>
        </w:rPr>
      </w:pPr>
      <w:r w:rsidRPr="00FE00E9">
        <w:rPr>
          <w:rFonts w:eastAsia="Calibri"/>
          <w:sz w:val="28"/>
          <w:szCs w:val="28"/>
        </w:rPr>
        <w:t>8.1.2. Организует подготовку, дополнительное профессиональное образование педагогических работников образовательных организаций.</w:t>
      </w:r>
      <w:r w:rsidR="005605FB" w:rsidRPr="005605FB">
        <w:rPr>
          <w:rFonts w:eastAsia="Calibri"/>
          <w:sz w:val="28"/>
          <w:szCs w:val="28"/>
        </w:rPr>
        <w:t xml:space="preserve"> </w:t>
      </w:r>
    </w:p>
    <w:p w:rsidR="00AA4B76" w:rsidRPr="00FA0198" w:rsidRDefault="00AA4B76" w:rsidP="001C39BB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8.1.3.</w:t>
      </w:r>
      <w:r w:rsidR="006D65D4">
        <w:rPr>
          <w:sz w:val="28"/>
          <w:szCs w:val="28"/>
        </w:rPr>
        <w:t xml:space="preserve"> </w:t>
      </w:r>
      <w:r w:rsidRPr="00FA0198">
        <w:rPr>
          <w:sz w:val="28"/>
          <w:szCs w:val="28"/>
        </w:rPr>
        <w:t>Координируе</w:t>
      </w:r>
      <w:r>
        <w:rPr>
          <w:sz w:val="28"/>
          <w:szCs w:val="28"/>
        </w:rPr>
        <w:t>т деятельность образовательных организаций</w:t>
      </w:r>
      <w:r w:rsidRPr="00FA0198">
        <w:rPr>
          <w:sz w:val="28"/>
          <w:szCs w:val="28"/>
        </w:rPr>
        <w:t>, направленную на обеспечение современного развития кадрового потенциала сферы образования, рынка педагогического труда, востребованности и конкурентоспособности педагогической профессии, на формирование позитивного образа учителя в общественном сознании</w:t>
      </w:r>
      <w:r>
        <w:rPr>
          <w:sz w:val="28"/>
          <w:szCs w:val="28"/>
        </w:rPr>
        <w:t>.</w:t>
      </w:r>
    </w:p>
    <w:p w:rsidR="00F07401" w:rsidRDefault="00F07401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A4B76">
        <w:rPr>
          <w:rFonts w:eastAsia="Calibri"/>
          <w:sz w:val="28"/>
          <w:szCs w:val="28"/>
        </w:rPr>
        <w:t>.1.4</w:t>
      </w:r>
      <w:r w:rsidRPr="005605FB">
        <w:rPr>
          <w:rFonts w:eastAsia="Calibri"/>
          <w:sz w:val="28"/>
          <w:szCs w:val="28"/>
        </w:rPr>
        <w:t>. Принимает меры по повышению социального и профессионального статуса педагогических работников, качества кадрового по</w:t>
      </w:r>
      <w:r>
        <w:rPr>
          <w:rFonts w:eastAsia="Calibri"/>
          <w:sz w:val="28"/>
          <w:szCs w:val="28"/>
        </w:rPr>
        <w:t>тенциала образовательных учреждений, созданию</w:t>
      </w:r>
      <w:r w:rsidRPr="005605FB">
        <w:rPr>
          <w:rFonts w:eastAsia="Calibri"/>
          <w:sz w:val="28"/>
          <w:szCs w:val="28"/>
        </w:rPr>
        <w:t xml:space="preserve"> необходимых безопасных и комфортных условий труда для работников сферы образования. </w:t>
      </w:r>
    </w:p>
    <w:p w:rsidR="00F07401" w:rsidRDefault="00F07401" w:rsidP="001C39BB">
      <w:pPr>
        <w:ind w:firstLine="709"/>
        <w:jc w:val="both"/>
        <w:rPr>
          <w:rFonts w:eastAsia="Calibri"/>
          <w:color w:val="FF0000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8.1</w:t>
      </w:r>
      <w:r w:rsidR="00AA4B76">
        <w:rPr>
          <w:rFonts w:eastAsia="Calibri"/>
          <w:sz w:val="28"/>
          <w:szCs w:val="28"/>
        </w:rPr>
        <w:t>.5</w:t>
      </w:r>
      <w:r w:rsidRPr="005605FB">
        <w:rPr>
          <w:rFonts w:eastAsia="Calibri"/>
          <w:sz w:val="28"/>
          <w:szCs w:val="28"/>
        </w:rPr>
        <w:t xml:space="preserve">. Информирует Профсоюз не менее чем за 3 (три) месяца о </w:t>
      </w:r>
      <w:r>
        <w:rPr>
          <w:rFonts w:eastAsia="Calibri"/>
          <w:sz w:val="28"/>
          <w:szCs w:val="28"/>
        </w:rPr>
        <w:t>проектах решений</w:t>
      </w:r>
      <w:r w:rsidRPr="005605FB">
        <w:rPr>
          <w:rFonts w:eastAsia="Calibri"/>
          <w:sz w:val="28"/>
          <w:szCs w:val="28"/>
        </w:rPr>
        <w:t>, влекущих возможные массовые увольнения работников организаций, их числе, категориях и сроках проведения мероприятий по высвобождению работников.</w:t>
      </w:r>
      <w:r w:rsidRPr="005605FB">
        <w:rPr>
          <w:rFonts w:eastAsia="Calibri"/>
          <w:color w:val="FF0000"/>
          <w:sz w:val="28"/>
          <w:szCs w:val="28"/>
          <w:u w:val="single"/>
        </w:rPr>
        <w:t xml:space="preserve"> </w:t>
      </w:r>
    </w:p>
    <w:p w:rsidR="00FE00E9" w:rsidRPr="00FE00E9" w:rsidRDefault="00FE00E9" w:rsidP="001C39BB">
      <w:pPr>
        <w:ind w:firstLine="709"/>
        <w:jc w:val="both"/>
        <w:rPr>
          <w:rFonts w:eastAsia="Calibri"/>
          <w:sz w:val="28"/>
          <w:szCs w:val="28"/>
        </w:rPr>
      </w:pPr>
      <w:r w:rsidRPr="00FE00E9">
        <w:rPr>
          <w:rFonts w:eastAsia="Calibri"/>
          <w:sz w:val="28"/>
          <w:szCs w:val="28"/>
        </w:rPr>
        <w:t>8.2. При изменении типа, организационно-правовой формы, ликвидации организаций,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отношений, а в области коллективных прав и интересов − всех работников независимо от их членства в Профсоюзе.</w:t>
      </w:r>
    </w:p>
    <w:p w:rsidR="00AA4B76" w:rsidRPr="007157BA" w:rsidRDefault="00FE00E9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AA4B76" w:rsidRPr="007157BA">
        <w:rPr>
          <w:sz w:val="28"/>
          <w:szCs w:val="28"/>
        </w:rPr>
        <w:t xml:space="preserve">. </w:t>
      </w:r>
      <w:r w:rsidR="00AA2C41" w:rsidRPr="005518FF">
        <w:rPr>
          <w:sz w:val="28"/>
          <w:szCs w:val="28"/>
        </w:rPr>
        <w:t>Стороны совместно:</w:t>
      </w:r>
    </w:p>
    <w:p w:rsidR="00AA2C41" w:rsidRDefault="00AA2C41" w:rsidP="001C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</w:t>
      </w:r>
      <w:r w:rsidR="00AA4B76" w:rsidRPr="00261514">
        <w:rPr>
          <w:sz w:val="28"/>
          <w:szCs w:val="28"/>
        </w:rPr>
        <w:t xml:space="preserve">.1. </w:t>
      </w:r>
      <w:r w:rsidRPr="00AA2C41">
        <w:rPr>
          <w:sz w:val="28"/>
          <w:szCs w:val="28"/>
        </w:rPr>
        <w:t xml:space="preserve">В целях определения единой кадровой политики ежегодно рассматривают вопросы занятости, подготовки, получения дополнительного профессионального образования, аттестации педагогических кадров, создания необходимых условий труда, определения потребности в педагогических кадрах на перспективу и оказания эффективной помощи трудоустройства молодым специалистам. </w:t>
      </w:r>
    </w:p>
    <w:p w:rsidR="001B4146" w:rsidRPr="001B4146" w:rsidRDefault="00AA2C41" w:rsidP="001B4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AA4B76" w:rsidRPr="00261514">
        <w:rPr>
          <w:sz w:val="28"/>
          <w:szCs w:val="28"/>
        </w:rPr>
        <w:t xml:space="preserve">.2. </w:t>
      </w:r>
      <w:r w:rsidR="001B4146" w:rsidRPr="001B4146">
        <w:rPr>
          <w:sz w:val="28"/>
          <w:szCs w:val="28"/>
        </w:rPr>
        <w:t>Принимают участие в разработке организационных мер, предупреждающих массовое сокращение численности работников организаций.</w:t>
      </w:r>
    </w:p>
    <w:p w:rsidR="001B4146" w:rsidRPr="001B4146" w:rsidRDefault="001B4146" w:rsidP="001B4146">
      <w:pPr>
        <w:ind w:firstLine="709"/>
        <w:jc w:val="both"/>
        <w:rPr>
          <w:sz w:val="28"/>
          <w:szCs w:val="28"/>
        </w:rPr>
      </w:pPr>
      <w:r w:rsidRPr="001B4146">
        <w:rPr>
          <w:sz w:val="28"/>
          <w:szCs w:val="28"/>
        </w:rPr>
        <w:t>При проведении структурных преобразований заранее планируют трудоустройство высвобождаемых работников.</w:t>
      </w:r>
    </w:p>
    <w:p w:rsidR="001B4146" w:rsidRPr="001B4146" w:rsidRDefault="001B4146" w:rsidP="001B4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8.3</w:t>
      </w:r>
      <w:r w:rsidR="00F07401" w:rsidRPr="00F07401">
        <w:rPr>
          <w:rFonts w:eastAsia="Calibri"/>
          <w:sz w:val="28"/>
          <w:szCs w:val="28"/>
        </w:rPr>
        <w:t>.</w:t>
      </w:r>
      <w:r w:rsidR="00261514">
        <w:rPr>
          <w:rFonts w:eastAsia="Calibri"/>
          <w:sz w:val="28"/>
          <w:szCs w:val="28"/>
        </w:rPr>
        <w:t>3.</w:t>
      </w:r>
      <w:r w:rsidR="00F07401">
        <w:rPr>
          <w:rFonts w:eastAsia="Calibri"/>
          <w:sz w:val="28"/>
          <w:szCs w:val="28"/>
        </w:rPr>
        <w:t xml:space="preserve"> </w:t>
      </w:r>
      <w:r w:rsidRPr="001B4146">
        <w:rPr>
          <w:rFonts w:eastAsia="Calibri"/>
          <w:sz w:val="28"/>
          <w:szCs w:val="28"/>
        </w:rPr>
        <w:t xml:space="preserve">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</w:t>
      </w:r>
      <w:proofErr w:type="gramStart"/>
      <w:r w:rsidRPr="001B4146">
        <w:rPr>
          <w:rFonts w:eastAsia="Calibri"/>
          <w:sz w:val="28"/>
          <w:szCs w:val="28"/>
        </w:rPr>
        <w:t>по</w:t>
      </w:r>
      <w:proofErr w:type="gramEnd"/>
      <w:r w:rsidRPr="001B4146">
        <w:rPr>
          <w:rFonts w:eastAsia="Calibri"/>
          <w:sz w:val="28"/>
          <w:szCs w:val="28"/>
        </w:rPr>
        <w:t>:</w:t>
      </w:r>
    </w:p>
    <w:p w:rsidR="001B4146" w:rsidRPr="001B4146" w:rsidRDefault="001B4146" w:rsidP="001B4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4146">
        <w:rPr>
          <w:rFonts w:eastAsia="Calibri"/>
          <w:sz w:val="28"/>
          <w:szCs w:val="28"/>
        </w:rPr>
        <w:t>обновлению и качественному совершенствованию кадрового состава системы образования;</w:t>
      </w:r>
    </w:p>
    <w:p w:rsidR="001B4146" w:rsidRPr="001B4146" w:rsidRDefault="001B4146" w:rsidP="001B4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4146">
        <w:rPr>
          <w:rFonts w:eastAsia="Calibri"/>
          <w:sz w:val="28"/>
          <w:szCs w:val="28"/>
        </w:rPr>
        <w:t>снижению текучести кадров в сфере образования, повышению уровня их квалификации;</w:t>
      </w:r>
    </w:p>
    <w:p w:rsidR="00F07401" w:rsidRDefault="001B4146" w:rsidP="001B41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4146">
        <w:rPr>
          <w:rFonts w:eastAsia="Calibri"/>
          <w:sz w:val="28"/>
          <w:szCs w:val="28"/>
        </w:rPr>
        <w:t xml:space="preserve">реализации права педагогических работников на дополнительное профессиональное образование по профилю педагогической деятельности  не реже одного раза в три года. </w:t>
      </w:r>
    </w:p>
    <w:p w:rsidR="001B4146" w:rsidRDefault="001B4146" w:rsidP="001C3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8.3</w:t>
      </w:r>
      <w:r w:rsidR="00261514">
        <w:rPr>
          <w:rFonts w:eastAsia="Calibri"/>
          <w:sz w:val="28"/>
          <w:szCs w:val="28"/>
        </w:rPr>
        <w:t>.4</w:t>
      </w:r>
      <w:r w:rsidR="00F07401">
        <w:rPr>
          <w:rFonts w:eastAsia="Calibri"/>
          <w:sz w:val="28"/>
          <w:szCs w:val="28"/>
        </w:rPr>
        <w:t>.</w:t>
      </w:r>
      <w:r w:rsidR="00F07401" w:rsidRPr="00F07401">
        <w:rPr>
          <w:rFonts w:eastAsia="Calibri"/>
          <w:sz w:val="28"/>
          <w:szCs w:val="28"/>
        </w:rPr>
        <w:t xml:space="preserve"> </w:t>
      </w:r>
      <w:r w:rsidRPr="001B4146">
        <w:rPr>
          <w:rFonts w:eastAsia="Calibri"/>
          <w:sz w:val="28"/>
          <w:szCs w:val="28"/>
        </w:rPr>
        <w:t>Участвуют в совершенствовании порядка проведения аттестации педагогических работников организаций, осуществляющих образовательную деятельность, и методики ее проведения.</w:t>
      </w:r>
    </w:p>
    <w:p w:rsidR="001B4146" w:rsidRDefault="001B4146" w:rsidP="001C3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8.3.5.</w:t>
      </w:r>
      <w:r w:rsidRPr="001B4146">
        <w:t xml:space="preserve"> </w:t>
      </w:r>
      <w:proofErr w:type="gramStart"/>
      <w:r w:rsidRPr="001B4146">
        <w:rPr>
          <w:rFonts w:eastAsia="Calibri"/>
          <w:sz w:val="28"/>
          <w:szCs w:val="28"/>
        </w:rPr>
        <w:t>Стороны считают, что педагогическому работнику, имеющему (имевшему) высшую квалификационную категорию по одной из должностей, указанной в графе 1 приложения № 1 к настоящему Соглашению не может быть отказано в прохождении аттестации на высшую квалификационную категорию по другой должности указанной в графе 2 приложения № 1 к настоящему Соглашению, в том числе в случае, если на высшую квалификационную категорию педагогический работник претендует впервые</w:t>
      </w:r>
      <w:proofErr w:type="gramEnd"/>
      <w:r w:rsidRPr="001B4146">
        <w:rPr>
          <w:rFonts w:eastAsia="Calibri"/>
          <w:sz w:val="28"/>
          <w:szCs w:val="28"/>
        </w:rPr>
        <w:t>, не имея первой квалификационной категории.</w:t>
      </w:r>
    </w:p>
    <w:p w:rsidR="005605FB" w:rsidRPr="001B4146" w:rsidRDefault="005605FB" w:rsidP="001C39BB">
      <w:pPr>
        <w:suppressAutoHyphens/>
        <w:ind w:firstLine="709"/>
        <w:jc w:val="both"/>
        <w:rPr>
          <w:rFonts w:eastAsia="MS Mincho" w:cs="Courier New"/>
          <w:b/>
          <w:sz w:val="28"/>
          <w:szCs w:val="28"/>
          <w:lang w:eastAsia="ar-SA"/>
        </w:rPr>
      </w:pPr>
      <w:r w:rsidRPr="005605FB">
        <w:rPr>
          <w:rFonts w:eastAsia="MS Mincho" w:cs="Courier New"/>
          <w:sz w:val="28"/>
          <w:szCs w:val="28"/>
          <w:lang w:eastAsia="ar-SA"/>
        </w:rPr>
        <w:t>8.4</w:t>
      </w:r>
      <w:r w:rsidRPr="008731AA">
        <w:rPr>
          <w:rFonts w:eastAsia="MS Mincho" w:cs="Courier New"/>
          <w:sz w:val="28"/>
          <w:szCs w:val="28"/>
          <w:lang w:eastAsia="ar-SA"/>
        </w:rPr>
        <w:t xml:space="preserve">. </w:t>
      </w:r>
      <w:r w:rsidRPr="005518FF">
        <w:rPr>
          <w:rFonts w:eastAsia="MS Mincho" w:cs="Courier New"/>
          <w:sz w:val="28"/>
          <w:szCs w:val="28"/>
          <w:lang w:eastAsia="ar-SA"/>
        </w:rPr>
        <w:t>Стороны договорились: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8.4.1. </w:t>
      </w:r>
      <w:r w:rsidRPr="005605FB">
        <w:rPr>
          <w:rFonts w:eastAsia="Calibri"/>
          <w:kern w:val="2"/>
          <w:sz w:val="28"/>
          <w:szCs w:val="28"/>
        </w:rPr>
        <w:t>При</w:t>
      </w:r>
      <w:r w:rsidRPr="005605FB">
        <w:rPr>
          <w:rFonts w:eastAsia="Calibri"/>
          <w:sz w:val="28"/>
          <w:szCs w:val="28"/>
        </w:rPr>
        <w:t xml:space="preserve"> принятии решения о сокращении численности или штата работников организации, работодатель обязан в письменной форме сообщить об этом выборному органу первичной профсоюзной организации не позднее,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</w:t>
      </w:r>
      <w:r w:rsidR="00E9733D">
        <w:rPr>
          <w:rFonts w:eastAsia="Calibri"/>
          <w:sz w:val="28"/>
          <w:szCs w:val="28"/>
        </w:rPr>
        <w:t xml:space="preserve">ассовому увольнению работников </w:t>
      </w:r>
      <w:r w:rsidRPr="005605FB">
        <w:rPr>
          <w:rFonts w:eastAsia="Calibri"/>
          <w:sz w:val="28"/>
          <w:szCs w:val="28"/>
        </w:rPr>
        <w:t xml:space="preserve">- не </w:t>
      </w:r>
      <w:proofErr w:type="gramStart"/>
      <w:r w:rsidRPr="005605FB">
        <w:rPr>
          <w:rFonts w:eastAsia="Calibri"/>
          <w:sz w:val="28"/>
          <w:szCs w:val="28"/>
        </w:rPr>
        <w:t>позднее</w:t>
      </w:r>
      <w:proofErr w:type="gramEnd"/>
      <w:r w:rsidRPr="005605FB">
        <w:rPr>
          <w:rFonts w:eastAsia="Calibri"/>
          <w:sz w:val="28"/>
          <w:szCs w:val="28"/>
        </w:rPr>
        <w:t xml:space="preserve"> чем за три месяца до начала проведе</w:t>
      </w:r>
      <w:r w:rsidR="001B4146">
        <w:rPr>
          <w:rFonts w:eastAsia="Calibri"/>
          <w:sz w:val="28"/>
          <w:szCs w:val="28"/>
        </w:rPr>
        <w:t xml:space="preserve">ния соответствующих мероприятий, </w:t>
      </w:r>
      <w:r w:rsidR="001B4146" w:rsidRPr="001B4146">
        <w:rPr>
          <w:rFonts w:eastAsia="Calibri"/>
          <w:sz w:val="28"/>
          <w:szCs w:val="28"/>
        </w:rPr>
        <w:t>а также в случае ликвидации организации.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При этом увольнение считается массовым в следующих случаях: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ликвидация организации с численностью работающих 15 и более человек;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сокращение численности или штата работников в количестве: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20 и более человек в течение 30 дней;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lastRenderedPageBreak/>
        <w:t>60 и более человек в течение 60 дней;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100 и более человек в течение 90 дней;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увольнение работников в количестве 1 % общего числа работающих в связи с ликвидацией организации либо сокращением численности или штат</w:t>
      </w:r>
      <w:r w:rsidR="008F485D">
        <w:rPr>
          <w:rFonts w:eastAsia="Calibri"/>
          <w:sz w:val="28"/>
          <w:szCs w:val="28"/>
        </w:rPr>
        <w:t>а в течение 30 календарных дней в муниципальных образованиях с общей численностью занятых менее 5 тыс. человек;</w:t>
      </w:r>
    </w:p>
    <w:p w:rsid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увольнение 10</w:t>
      </w:r>
      <w:r w:rsidR="003C475A" w:rsidRPr="003C475A">
        <w:t xml:space="preserve"> </w:t>
      </w:r>
      <w:r w:rsidR="003C475A" w:rsidRPr="003C475A">
        <w:rPr>
          <w:rFonts w:eastAsia="Calibri"/>
          <w:sz w:val="28"/>
          <w:szCs w:val="28"/>
        </w:rPr>
        <w:t>и более процентов</w:t>
      </w:r>
      <w:r w:rsidRPr="005605FB">
        <w:rPr>
          <w:rFonts w:eastAsia="Calibri"/>
          <w:sz w:val="28"/>
          <w:szCs w:val="28"/>
        </w:rPr>
        <w:t xml:space="preserve"> работников в течение 90 календарн</w:t>
      </w:r>
      <w:r w:rsidR="008F485D">
        <w:rPr>
          <w:rFonts w:eastAsia="Calibri"/>
          <w:sz w:val="28"/>
          <w:szCs w:val="28"/>
        </w:rPr>
        <w:t>ых дней в организации.</w:t>
      </w:r>
    </w:p>
    <w:p w:rsidR="003C475A" w:rsidRPr="005605FB" w:rsidRDefault="003C475A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8.4.2. </w:t>
      </w:r>
      <w:r>
        <w:rPr>
          <w:rFonts w:eastAsia="Calibri"/>
          <w:sz w:val="28"/>
          <w:szCs w:val="28"/>
        </w:rPr>
        <w:tab/>
      </w:r>
      <w:r w:rsidRPr="003C475A">
        <w:rPr>
          <w:rFonts w:eastAsia="Calibri"/>
          <w:sz w:val="28"/>
          <w:szCs w:val="28"/>
        </w:rPr>
        <w:t xml:space="preserve">В целях </w:t>
      </w:r>
      <w:proofErr w:type="gramStart"/>
      <w:r w:rsidRPr="003C475A">
        <w:rPr>
          <w:rFonts w:eastAsia="Calibri"/>
          <w:sz w:val="28"/>
          <w:szCs w:val="28"/>
        </w:rPr>
        <w:t>содействия реализации указа Губернатора Красноярского края</w:t>
      </w:r>
      <w:proofErr w:type="gramEnd"/>
      <w:r w:rsidRPr="003C475A">
        <w:rPr>
          <w:rFonts w:eastAsia="Calibri"/>
          <w:sz w:val="28"/>
          <w:szCs w:val="28"/>
        </w:rPr>
        <w:t xml:space="preserve"> от 13.10.2017 № 258-уг «Об утверждении Концепции развития инклюзивного образования в Красноярском крае на 2017-2025 годы» считают необходимым определить меры по подготовке, переподготовке и повышению квалификации педагогических работников, осуществляющих инклюзивное образование.</w:t>
      </w:r>
    </w:p>
    <w:p w:rsidR="005605FB" w:rsidRPr="005605FB" w:rsidRDefault="003C475A" w:rsidP="001C39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8.4.3</w:t>
      </w:r>
      <w:r w:rsidR="005605FB" w:rsidRPr="005605FB">
        <w:rPr>
          <w:rFonts w:eastAsia="Calibri"/>
          <w:sz w:val="28"/>
          <w:szCs w:val="28"/>
        </w:rPr>
        <w:t>. Содействовать и оказывать методическую помощь при организации и проведении конкурсов профе</w:t>
      </w:r>
      <w:r w:rsidR="00AA4B76">
        <w:rPr>
          <w:rFonts w:eastAsia="Calibri"/>
          <w:sz w:val="28"/>
          <w:szCs w:val="28"/>
        </w:rPr>
        <w:t>ссионального мастерства, городских</w:t>
      </w:r>
      <w:r w:rsidR="005605FB" w:rsidRPr="005605FB">
        <w:rPr>
          <w:rFonts w:eastAsia="Calibri"/>
          <w:sz w:val="28"/>
          <w:szCs w:val="28"/>
        </w:rPr>
        <w:t xml:space="preserve"> фестивалей и смотров. </w:t>
      </w:r>
    </w:p>
    <w:p w:rsidR="005605FB" w:rsidRDefault="00E6696B" w:rsidP="001C39BB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8.4.4</w:t>
      </w:r>
      <w:r w:rsidR="005605FB" w:rsidRPr="005605FB">
        <w:rPr>
          <w:rFonts w:eastAsia="Calibri"/>
          <w:sz w:val="28"/>
        </w:rPr>
        <w:t xml:space="preserve">. Содействовать созданию советов молодых педагогов с целью привлечения внимания к их проблемам и обеспечения взаимодействия с государственными органами власти, органами местного самоуправления,  общественными организациями в решении социально-экономических и профессиональных проблем молодых педагогов. </w:t>
      </w:r>
    </w:p>
    <w:p w:rsidR="00E6696B" w:rsidRDefault="00E6696B" w:rsidP="001C39BB">
      <w:pPr>
        <w:shd w:val="clear" w:color="auto" w:fill="FFFFFF"/>
        <w:ind w:right="22" w:firstLine="709"/>
        <w:jc w:val="both"/>
        <w:rPr>
          <w:rFonts w:eastAsia="Calibri"/>
          <w:spacing w:val="-1"/>
          <w:sz w:val="28"/>
          <w:szCs w:val="28"/>
        </w:rPr>
      </w:pPr>
    </w:p>
    <w:p w:rsidR="00BC4BA3" w:rsidRPr="005518FF" w:rsidRDefault="005605FB" w:rsidP="009E7486">
      <w:pPr>
        <w:pStyle w:val="ae"/>
        <w:numPr>
          <w:ilvl w:val="0"/>
          <w:numId w:val="9"/>
        </w:numPr>
        <w:ind w:left="0" w:firstLine="0"/>
        <w:jc w:val="center"/>
        <w:rPr>
          <w:rFonts w:eastAsia="Calibri"/>
          <w:sz w:val="28"/>
          <w:szCs w:val="28"/>
        </w:rPr>
      </w:pPr>
      <w:r w:rsidRPr="005518FF">
        <w:rPr>
          <w:rFonts w:eastAsia="Calibri"/>
          <w:sz w:val="28"/>
          <w:szCs w:val="28"/>
        </w:rPr>
        <w:t>Социальные гарантии, льготы, компенсации</w:t>
      </w:r>
    </w:p>
    <w:p w:rsidR="00BC4BA3" w:rsidRPr="00BC4BA3" w:rsidRDefault="00BC4BA3" w:rsidP="00BC4BA3">
      <w:pPr>
        <w:pStyle w:val="ae"/>
        <w:ind w:left="1800"/>
        <w:jc w:val="center"/>
        <w:rPr>
          <w:rFonts w:eastAsia="Calibri"/>
          <w:sz w:val="28"/>
          <w:szCs w:val="28"/>
        </w:rPr>
      </w:pP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</w:rPr>
      </w:pPr>
      <w:r w:rsidRPr="005605FB">
        <w:rPr>
          <w:rFonts w:eastAsia="Calibri"/>
          <w:sz w:val="28"/>
        </w:rPr>
        <w:t>9.1. Стороны исходят из того, что:</w:t>
      </w:r>
    </w:p>
    <w:p w:rsidR="005605FB" w:rsidRPr="005605FB" w:rsidRDefault="005605FB" w:rsidP="003431E6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</w:rPr>
        <w:t xml:space="preserve">9.1.1. </w:t>
      </w:r>
      <w:r w:rsidRPr="005605FB">
        <w:rPr>
          <w:rFonts w:eastAsia="Calibri"/>
          <w:sz w:val="28"/>
          <w:szCs w:val="28"/>
        </w:rPr>
        <w:t xml:space="preserve">Работники организаций, расположенных в районах Крайнего Севера и приравненных к ним местностям, а также в других местностях с неблагоприятными природно-климатическими условиями, пользуются льготами и компенсациями, установленными законодательством Российской Федерации и законодательством Красноярского края. </w:t>
      </w:r>
    </w:p>
    <w:p w:rsidR="006A6033" w:rsidRPr="006A6033" w:rsidRDefault="00E6696B" w:rsidP="003431E6">
      <w:pPr>
        <w:autoSpaceDE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9.2</w:t>
      </w:r>
      <w:r w:rsidR="006A6033" w:rsidRPr="006A6033">
        <w:t xml:space="preserve"> </w:t>
      </w:r>
      <w:r w:rsidR="006A6033" w:rsidRPr="006A6033">
        <w:rPr>
          <w:rFonts w:eastAsia="Calibri"/>
          <w:sz w:val="28"/>
          <w:szCs w:val="28"/>
        </w:rPr>
        <w:t>Стороны совместно распределяют путёвки для работников обра</w:t>
      </w:r>
      <w:r w:rsidR="006A6033">
        <w:rPr>
          <w:rFonts w:eastAsia="Calibri"/>
          <w:sz w:val="28"/>
          <w:szCs w:val="28"/>
        </w:rPr>
        <w:t>зовательных организаций города</w:t>
      </w:r>
      <w:r w:rsidR="006A6033" w:rsidRPr="006A6033">
        <w:rPr>
          <w:rFonts w:eastAsia="Calibri"/>
          <w:sz w:val="28"/>
          <w:szCs w:val="28"/>
        </w:rPr>
        <w:t xml:space="preserve"> на санатор</w:t>
      </w:r>
      <w:r w:rsidR="00854F2F">
        <w:rPr>
          <w:rFonts w:eastAsia="Calibri"/>
          <w:sz w:val="28"/>
          <w:szCs w:val="28"/>
        </w:rPr>
        <w:t>но-курортное лечение.</w:t>
      </w:r>
    </w:p>
    <w:p w:rsidR="00BE6C75" w:rsidRDefault="006A6033" w:rsidP="006A6033">
      <w:pPr>
        <w:ind w:firstLine="709"/>
        <w:jc w:val="both"/>
        <w:rPr>
          <w:sz w:val="28"/>
          <w:szCs w:val="28"/>
        </w:rPr>
      </w:pPr>
      <w:r w:rsidRPr="006A6033">
        <w:rPr>
          <w:rFonts w:eastAsia="Calibri"/>
          <w:sz w:val="28"/>
          <w:szCs w:val="28"/>
        </w:rPr>
        <w:t>При наличии у работника путёвки на санаторно-курортное лечение по медицинским показаниям работодатель по согласованию с первичной профсоюзной организацией предоставляет работнику отпуск (часть отпуска) на период лечения.</w:t>
      </w:r>
      <w:r w:rsidR="00261C5C">
        <w:rPr>
          <w:sz w:val="28"/>
          <w:szCs w:val="28"/>
        </w:rPr>
        <w:t xml:space="preserve"> </w:t>
      </w:r>
    </w:p>
    <w:p w:rsidR="006A6033" w:rsidRPr="00BE6C75" w:rsidRDefault="005518FF" w:rsidP="006A6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82EFA">
        <w:rPr>
          <w:sz w:val="28"/>
          <w:szCs w:val="28"/>
        </w:rPr>
        <w:t>3</w:t>
      </w:r>
      <w:r w:rsidR="006A6033" w:rsidRPr="006A6033">
        <w:rPr>
          <w:sz w:val="28"/>
          <w:szCs w:val="28"/>
        </w:rPr>
        <w:t>. Стороны рекомендуют предусматривать в коллективных договорах обязательства работодателей об оказании финансовой поддержки физкультурно-массовой и спортивно-оздоровительной работы, включение производственной физической культуры в систему мероприятий, направленных на улучшение условий труда, снижение профессиональной заболеваемости.</w:t>
      </w:r>
    </w:p>
    <w:p w:rsidR="005605FB" w:rsidRPr="001A239B" w:rsidRDefault="005605FB" w:rsidP="001C39BB">
      <w:pPr>
        <w:ind w:firstLine="709"/>
        <w:jc w:val="both"/>
        <w:rPr>
          <w:rFonts w:eastAsia="Calibri"/>
          <w:sz w:val="28"/>
        </w:rPr>
      </w:pPr>
      <w:r w:rsidRPr="005605FB">
        <w:rPr>
          <w:rFonts w:eastAsia="Calibri"/>
          <w:sz w:val="27"/>
          <w:szCs w:val="27"/>
        </w:rPr>
        <w:t>9.</w:t>
      </w:r>
      <w:r w:rsidR="00B82EFA">
        <w:rPr>
          <w:rFonts w:eastAsia="Calibri"/>
          <w:sz w:val="27"/>
          <w:szCs w:val="27"/>
        </w:rPr>
        <w:t>4</w:t>
      </w:r>
      <w:r w:rsidRPr="005605FB">
        <w:rPr>
          <w:rFonts w:eastAsia="Calibri"/>
          <w:b/>
          <w:sz w:val="27"/>
          <w:szCs w:val="27"/>
        </w:rPr>
        <w:t xml:space="preserve">. </w:t>
      </w:r>
      <w:r w:rsidRPr="001A239B">
        <w:rPr>
          <w:rFonts w:eastAsia="Calibri"/>
          <w:sz w:val="28"/>
        </w:rPr>
        <w:t>Стороны согласились:</w:t>
      </w:r>
    </w:p>
    <w:p w:rsidR="006A6033" w:rsidRDefault="00937F2C" w:rsidP="001C39BB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9.</w:t>
      </w:r>
      <w:r w:rsidR="00B82EFA">
        <w:rPr>
          <w:rFonts w:eastAsia="Calibri"/>
          <w:sz w:val="28"/>
        </w:rPr>
        <w:t>4</w:t>
      </w:r>
      <w:r w:rsidR="00261C5C">
        <w:rPr>
          <w:rFonts w:eastAsia="Calibri"/>
          <w:sz w:val="28"/>
        </w:rPr>
        <w:t xml:space="preserve">.1. </w:t>
      </w:r>
      <w:r w:rsidR="006A6033" w:rsidRPr="006A6033">
        <w:rPr>
          <w:rFonts w:eastAsia="Calibri"/>
          <w:sz w:val="28"/>
        </w:rPr>
        <w:t xml:space="preserve">Обеспечивать направление педагогических работников для получения дополнительного профессионального образования по программам </w:t>
      </w:r>
      <w:r w:rsidR="006A6033" w:rsidRPr="006A6033">
        <w:rPr>
          <w:rFonts w:eastAsia="Calibri"/>
          <w:sz w:val="28"/>
        </w:rPr>
        <w:lastRenderedPageBreak/>
        <w:t>повышения квалификации и программам профессиональной переподготовки не реже одного раза в три года, в том числе с отрывом от основной работы при условии полного возмещения им командировочных расходов, как это установлено трудовым законодательством.</w:t>
      </w:r>
    </w:p>
    <w:p w:rsidR="00FE6B06" w:rsidRPr="005605FB" w:rsidRDefault="00A1171C" w:rsidP="001C39BB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9.</w:t>
      </w:r>
      <w:r w:rsidR="00B82EFA">
        <w:rPr>
          <w:rFonts w:eastAsia="MS Mincho"/>
          <w:sz w:val="28"/>
        </w:rPr>
        <w:t>4</w:t>
      </w:r>
      <w:r>
        <w:rPr>
          <w:rFonts w:eastAsia="MS Mincho"/>
          <w:sz w:val="28"/>
        </w:rPr>
        <w:t>.2</w:t>
      </w:r>
      <w:r w:rsidR="00FE6B06">
        <w:rPr>
          <w:rFonts w:eastAsia="MS Mincho"/>
          <w:sz w:val="28"/>
        </w:rPr>
        <w:t xml:space="preserve">.  </w:t>
      </w:r>
      <w:r w:rsidR="00FE6B06" w:rsidRPr="005605FB">
        <w:rPr>
          <w:rFonts w:eastAsia="MS Mincho"/>
          <w:sz w:val="28"/>
        </w:rPr>
        <w:t>Работодатель возмещает р</w:t>
      </w:r>
      <w:r w:rsidR="00AE2671">
        <w:rPr>
          <w:rFonts w:eastAsia="MS Mincho"/>
          <w:sz w:val="28"/>
        </w:rPr>
        <w:t xml:space="preserve">асходы, связанные со служебными </w:t>
      </w:r>
      <w:r w:rsidR="00FE6B06" w:rsidRPr="005605FB">
        <w:rPr>
          <w:rFonts w:eastAsia="MS Mincho"/>
          <w:sz w:val="28"/>
        </w:rPr>
        <w:t>командировками работникам организации в следующих размерах:</w:t>
      </w:r>
    </w:p>
    <w:p w:rsidR="003431E6" w:rsidRDefault="00FE6B06" w:rsidP="00B82EFA">
      <w:pPr>
        <w:ind w:firstLine="709"/>
        <w:jc w:val="both"/>
        <w:rPr>
          <w:rFonts w:eastAsia="MS Mincho"/>
          <w:sz w:val="28"/>
        </w:rPr>
      </w:pPr>
      <w:r w:rsidRPr="005605FB">
        <w:rPr>
          <w:rFonts w:eastAsia="MS Mincho"/>
          <w:sz w:val="28"/>
        </w:rPr>
        <w:t>расходов по найму жилого помещения (кроме случая, когда направленному в служебную командировку работнику предоставляется бесплатное по</w:t>
      </w:r>
      <w:r w:rsidR="00937F2C">
        <w:rPr>
          <w:rFonts w:eastAsia="MS Mincho"/>
          <w:sz w:val="28"/>
        </w:rPr>
        <w:t>мещение) в размере 550 рублей</w:t>
      </w:r>
      <w:r w:rsidRPr="005605FB">
        <w:rPr>
          <w:rFonts w:eastAsia="MS Mincho"/>
          <w:sz w:val="28"/>
        </w:rPr>
        <w:t>, подтвержденных соответствующими документами.</w:t>
      </w:r>
    </w:p>
    <w:p w:rsidR="00FE6B06" w:rsidRPr="00830AEC" w:rsidRDefault="00FE6B06" w:rsidP="00B82EFA">
      <w:pPr>
        <w:ind w:firstLine="709"/>
        <w:jc w:val="both"/>
        <w:rPr>
          <w:rFonts w:eastAsia="MS Mincho"/>
          <w:sz w:val="28"/>
        </w:rPr>
      </w:pPr>
      <w:r w:rsidRPr="00830AEC">
        <w:rPr>
          <w:rFonts w:eastAsia="MS Mincho"/>
          <w:sz w:val="28"/>
        </w:rPr>
        <w:t>дополнительные расходы, связанные с проживанием вне места постоянного жительства (с</w:t>
      </w:r>
      <w:r w:rsidR="00937F2C">
        <w:rPr>
          <w:rFonts w:eastAsia="MS Mincho"/>
          <w:sz w:val="28"/>
        </w:rPr>
        <w:t xml:space="preserve">уточные) в размере 250 </w:t>
      </w:r>
      <w:r w:rsidRPr="00830AEC">
        <w:rPr>
          <w:rFonts w:eastAsia="MS Mincho"/>
          <w:sz w:val="28"/>
        </w:rPr>
        <w:t>рублей за каждый день нахождения в служебной командировке;</w:t>
      </w:r>
    </w:p>
    <w:p w:rsidR="00FE6B06" w:rsidRDefault="00FE6B06" w:rsidP="00B82EFA">
      <w:pPr>
        <w:ind w:firstLine="709"/>
        <w:jc w:val="both"/>
        <w:rPr>
          <w:rFonts w:eastAsia="MS Mincho"/>
          <w:sz w:val="28"/>
        </w:rPr>
      </w:pPr>
      <w:r w:rsidRPr="005605FB">
        <w:rPr>
          <w:rFonts w:eastAsia="MS Mincho"/>
          <w:sz w:val="28"/>
        </w:rPr>
        <w:t>расходы по проезду к месту служебной командировки и обратно к месту постоянной работы</w:t>
      </w:r>
      <w:r w:rsidR="003431E6">
        <w:rPr>
          <w:rFonts w:eastAsia="MS Mincho"/>
          <w:sz w:val="28"/>
        </w:rPr>
        <w:t xml:space="preserve"> </w:t>
      </w:r>
      <w:r w:rsidRPr="005605FB">
        <w:rPr>
          <w:rFonts w:eastAsia="MS Mincho"/>
          <w:sz w:val="28"/>
        </w:rPr>
        <w:t>– в размере фактических расходов, подтвержденных проездными документами, но не свыше стоимости проезда.</w:t>
      </w:r>
    </w:p>
    <w:p w:rsidR="0079623D" w:rsidRDefault="00A1171C" w:rsidP="00B82EF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9.</w:t>
      </w:r>
      <w:r w:rsidR="00B82EFA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.3</w:t>
      </w:r>
      <w:r w:rsidR="0079623D" w:rsidRPr="0079623D">
        <w:rPr>
          <w:rFonts w:eastAsia="MS Mincho"/>
          <w:sz w:val="28"/>
          <w:szCs w:val="28"/>
        </w:rPr>
        <w:t xml:space="preserve">. </w:t>
      </w:r>
      <w:proofErr w:type="gramStart"/>
      <w:r w:rsidR="0079623D" w:rsidRPr="0079623D">
        <w:rPr>
          <w:rFonts w:eastAsia="MS Mincho"/>
          <w:sz w:val="28"/>
          <w:szCs w:val="28"/>
        </w:rPr>
        <w:t>В соответствии с пунктом 5 статьи 23 Федерального закона от 27.05.1998 № 76-ФЗ «О статусе военнослужащих» гражданам, работающим до призыва на военную службу и принятым в течение года на прежнее место работы впервые после увольнения с военной службы, предоставляется материальная помощь на первоначальное обзаведение хозяйством не позднее 3 месяцев после принятия на работу по его личному заявлению, в размере, устанавливаемом организацией</w:t>
      </w:r>
      <w:proofErr w:type="gramEnd"/>
      <w:r w:rsidR="0079623D" w:rsidRPr="0079623D">
        <w:rPr>
          <w:rFonts w:eastAsia="MS Mincho"/>
          <w:sz w:val="28"/>
          <w:szCs w:val="28"/>
        </w:rPr>
        <w:t xml:space="preserve"> по согласованию с выборным профсоюзным органом, но не менее 500 рублей за счет средств бюджета выделяемых на оплату труда.</w:t>
      </w:r>
    </w:p>
    <w:p w:rsidR="00A1171C" w:rsidRPr="0079623D" w:rsidRDefault="00A1171C" w:rsidP="00B82EFA">
      <w:pPr>
        <w:ind w:firstLine="708"/>
        <w:jc w:val="both"/>
        <w:rPr>
          <w:rFonts w:eastAsia="MS Mincho"/>
          <w:sz w:val="28"/>
          <w:szCs w:val="28"/>
        </w:rPr>
      </w:pPr>
    </w:p>
    <w:p w:rsidR="005605FB" w:rsidRPr="00A1171C" w:rsidRDefault="005605FB" w:rsidP="00B82EFA">
      <w:pPr>
        <w:pStyle w:val="ae"/>
        <w:numPr>
          <w:ilvl w:val="0"/>
          <w:numId w:val="9"/>
        </w:numPr>
        <w:ind w:left="0" w:firstLine="0"/>
        <w:jc w:val="center"/>
        <w:rPr>
          <w:rFonts w:eastAsia="Calibri"/>
          <w:bCs/>
          <w:sz w:val="28"/>
          <w:szCs w:val="28"/>
        </w:rPr>
      </w:pPr>
      <w:r w:rsidRPr="00A1171C">
        <w:rPr>
          <w:rFonts w:eastAsia="Calibri"/>
          <w:bCs/>
          <w:sz w:val="28"/>
          <w:szCs w:val="28"/>
        </w:rPr>
        <w:t>Гарантии прав профсоюзных организаций и членов Профсоюза</w:t>
      </w:r>
    </w:p>
    <w:p w:rsidR="00BC4BA3" w:rsidRPr="00BC4BA3" w:rsidRDefault="00BC4BA3" w:rsidP="00BC4BA3">
      <w:pPr>
        <w:pStyle w:val="ae"/>
        <w:ind w:left="2520"/>
        <w:jc w:val="center"/>
        <w:rPr>
          <w:rFonts w:eastAsia="Calibri"/>
          <w:bCs/>
          <w:sz w:val="28"/>
          <w:szCs w:val="28"/>
        </w:rPr>
      </w:pPr>
    </w:p>
    <w:p w:rsidR="005605FB" w:rsidRPr="005605FB" w:rsidRDefault="005605FB" w:rsidP="001C39BB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5605FB">
        <w:rPr>
          <w:rFonts w:eastAsia="MS Mincho"/>
          <w:sz w:val="28"/>
          <w:szCs w:val="28"/>
          <w:lang w:eastAsia="ar-SA"/>
        </w:rPr>
        <w:t>10.1.</w:t>
      </w:r>
      <w:r w:rsidR="00C82B6D" w:rsidRPr="00C82B6D">
        <w:t xml:space="preserve"> </w:t>
      </w:r>
      <w:proofErr w:type="gramStart"/>
      <w:r w:rsidR="00C82B6D" w:rsidRPr="00C82B6D">
        <w:rPr>
          <w:rFonts w:eastAsia="MS Mincho"/>
          <w:sz w:val="28"/>
          <w:szCs w:val="28"/>
          <w:lang w:eastAsia="ar-SA"/>
        </w:rPr>
        <w:t>Права и гарантии деятельности Профсоюза, первичных профсоюзных организаций, соответствующих выборных профсоюзных органов определяются Трудовым кодексом Российской Федерации, Федеральным законом от 12.01.1996 № 10-ФЗ «О профессиональных союзах, их правах и гарантиях деятельности», иными законами Российской Федерации,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России, настоящего</w:t>
      </w:r>
      <w:proofErr w:type="gramEnd"/>
      <w:r w:rsidR="00C82B6D" w:rsidRPr="00C82B6D">
        <w:rPr>
          <w:rFonts w:eastAsia="MS Mincho"/>
          <w:sz w:val="28"/>
          <w:szCs w:val="28"/>
          <w:lang w:eastAsia="ar-SA"/>
        </w:rPr>
        <w:t xml:space="preserve"> Соглашения, иных соглашений, устава организации, коллективного договора.</w:t>
      </w:r>
      <w:r w:rsidRPr="005605FB">
        <w:rPr>
          <w:rFonts w:eastAsia="MS Mincho"/>
          <w:sz w:val="28"/>
          <w:szCs w:val="28"/>
          <w:lang w:eastAsia="ar-SA"/>
        </w:rPr>
        <w:t xml:space="preserve"> </w:t>
      </w:r>
      <w:r w:rsidR="00C82B6D">
        <w:rPr>
          <w:rFonts w:eastAsia="MS Mincho"/>
          <w:sz w:val="28"/>
          <w:szCs w:val="28"/>
          <w:lang w:eastAsia="ar-SA"/>
        </w:rPr>
        <w:t xml:space="preserve">   </w:t>
      </w:r>
      <w:r w:rsidR="00C82B6D">
        <w:rPr>
          <w:rFonts w:eastAsia="MS Mincho"/>
          <w:sz w:val="28"/>
          <w:szCs w:val="28"/>
          <w:lang w:eastAsia="ar-SA"/>
        </w:rPr>
        <w:tab/>
        <w:t>10.2.</w:t>
      </w:r>
      <w:r w:rsidRPr="005605FB">
        <w:rPr>
          <w:rFonts w:eastAsia="MS Mincho"/>
          <w:sz w:val="28"/>
          <w:szCs w:val="28"/>
          <w:lang w:eastAsia="ar-SA"/>
        </w:rPr>
        <w:t>Стороны обращают внимание на то, что работодатели и их полномочные представители обязаны:</w:t>
      </w:r>
    </w:p>
    <w:p w:rsidR="005605FB" w:rsidRPr="005605FB" w:rsidRDefault="005605FB" w:rsidP="001C39BB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5605FB">
        <w:rPr>
          <w:rFonts w:eastAsia="MS Mincho"/>
          <w:sz w:val="28"/>
          <w:szCs w:val="28"/>
          <w:lang w:eastAsia="ar-SA"/>
        </w:rPr>
        <w:t>10.2.1. Соблюдать права и гарантии профсоюзных организаций, способствовать их деятельности,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образовательных организациях.</w:t>
      </w:r>
    </w:p>
    <w:p w:rsidR="005605FB" w:rsidRPr="005605FB" w:rsidRDefault="004B7993" w:rsidP="001C39BB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lastRenderedPageBreak/>
        <w:t xml:space="preserve">10.2.2. </w:t>
      </w:r>
      <w:r w:rsidR="00C82B6D" w:rsidRPr="00C82B6D">
        <w:rPr>
          <w:rFonts w:eastAsia="MS Mincho"/>
          <w:sz w:val="28"/>
          <w:szCs w:val="28"/>
          <w:lang w:eastAsia="ar-SA"/>
        </w:rPr>
        <w:t>Работодатель обязан безвозмездно предоставить выборным органам профсоюзных организаций, объединяющих его работников независимо от численности, оборудованное, отапливаемое, электрифицированное помещение для проведения заседаний, хранения документации, а также оргтехнику, средства связи и необходимые нормативные документы. Предоставить возможность размещения информации в доступном для всех работников месте (местах). Другие улучшающие условия для обеспечения деятельности указанных профсоюзных органов могут быть предусмотрены коллективным договором.</w:t>
      </w:r>
      <w:r w:rsidR="00C82B6D" w:rsidRPr="005605FB">
        <w:rPr>
          <w:rFonts w:eastAsia="MS Mincho"/>
          <w:sz w:val="28"/>
          <w:szCs w:val="28"/>
          <w:lang w:eastAsia="ar-SA"/>
        </w:rPr>
        <w:t xml:space="preserve"> </w:t>
      </w:r>
    </w:p>
    <w:p w:rsidR="005605FB" w:rsidRPr="005605FB" w:rsidRDefault="005605FB" w:rsidP="001C39BB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5605FB">
        <w:rPr>
          <w:rFonts w:eastAsia="MS Mincho"/>
          <w:sz w:val="28"/>
          <w:szCs w:val="28"/>
          <w:lang w:eastAsia="ar-SA"/>
        </w:rPr>
        <w:t>10.2.3. Не препятствовать представителям выборных профсоюзных органов в посещении организации и подразделений, где работают члены Профсоюза, для реализации уставных задач и предоставленных законодательством прав.</w:t>
      </w:r>
    </w:p>
    <w:p w:rsidR="003431E6" w:rsidRDefault="005605FB" w:rsidP="001C39BB">
      <w:pPr>
        <w:ind w:firstLine="709"/>
        <w:jc w:val="both"/>
        <w:rPr>
          <w:rFonts w:eastAsia="MS Mincho"/>
          <w:sz w:val="28"/>
          <w:szCs w:val="28"/>
        </w:rPr>
      </w:pPr>
      <w:r w:rsidRPr="005605FB">
        <w:rPr>
          <w:rFonts w:eastAsia="MS Mincho"/>
          <w:sz w:val="28"/>
          <w:szCs w:val="28"/>
        </w:rPr>
        <w:t xml:space="preserve">10.2.4. </w:t>
      </w:r>
      <w:r w:rsidR="00C82B6D" w:rsidRPr="00C82B6D">
        <w:rPr>
          <w:rFonts w:eastAsia="MS Mincho"/>
          <w:sz w:val="28"/>
          <w:szCs w:val="28"/>
        </w:rPr>
        <w:t xml:space="preserve">Предоставлять профсоюзным органам по их </w:t>
      </w:r>
      <w:r w:rsidR="003431E6">
        <w:rPr>
          <w:rFonts w:eastAsia="MS Mincho"/>
          <w:sz w:val="28"/>
          <w:szCs w:val="28"/>
        </w:rPr>
        <w:t xml:space="preserve">официальным </w:t>
      </w:r>
      <w:r w:rsidR="00C82B6D" w:rsidRPr="00C82B6D">
        <w:rPr>
          <w:rFonts w:eastAsia="MS Mincho"/>
          <w:sz w:val="28"/>
          <w:szCs w:val="28"/>
        </w:rPr>
        <w:t>запросам информацию, сведения и разъяснения по вопросам условий и охраны труда, заработной платы</w:t>
      </w:r>
      <w:r w:rsidR="003431E6">
        <w:rPr>
          <w:rFonts w:eastAsia="MS Mincho"/>
          <w:sz w:val="28"/>
          <w:szCs w:val="28"/>
        </w:rPr>
        <w:t>.</w:t>
      </w:r>
      <w:r w:rsidR="00C82B6D" w:rsidRPr="00C82B6D">
        <w:rPr>
          <w:rFonts w:eastAsia="MS Mincho"/>
          <w:sz w:val="28"/>
          <w:szCs w:val="28"/>
        </w:rPr>
        <w:t xml:space="preserve"> </w:t>
      </w:r>
    </w:p>
    <w:p w:rsidR="005605FB" w:rsidRPr="005605FB" w:rsidRDefault="005605FB" w:rsidP="001C39BB">
      <w:pPr>
        <w:ind w:firstLine="709"/>
        <w:jc w:val="both"/>
        <w:rPr>
          <w:rFonts w:eastAsia="MS Mincho"/>
          <w:sz w:val="28"/>
          <w:szCs w:val="28"/>
        </w:rPr>
      </w:pPr>
      <w:r w:rsidRPr="005605FB">
        <w:rPr>
          <w:rFonts w:eastAsia="MS Mincho"/>
          <w:sz w:val="28"/>
          <w:szCs w:val="28"/>
        </w:rPr>
        <w:t>10.2.5. Обеспечивать при наличии письменных заявлений работников организаций, являющихся членами Профсоюза, а также других работников – не членов Профсоюза, на которых распространяется действие коллективного договора, ежемесячное бесплатное перечисление членских профсоюзных взносов с лицевого счета организации на расчетный счет профсоюзной организации в размере, установленном коллективным договором. Перечисление членских профсоюзных взносов производится в полном объеме и одновременно с выплатой заработной платы.</w:t>
      </w:r>
    </w:p>
    <w:p w:rsidR="005605FB" w:rsidRPr="005605FB" w:rsidRDefault="005605FB" w:rsidP="001C39BB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5605FB">
        <w:rPr>
          <w:rFonts w:eastAsia="MS Mincho"/>
          <w:sz w:val="28"/>
          <w:szCs w:val="28"/>
          <w:lang w:eastAsia="ar-SA"/>
        </w:rPr>
        <w:t>10.2.6. Содействовать профсоюзным органам в использовании информационных систем для широкого информирования работников организаций о деятельности Профсоюза по защите социально-трудовых прав и профессиональных интересов работников.</w:t>
      </w:r>
    </w:p>
    <w:p w:rsidR="004D1CFC" w:rsidRDefault="005605FB" w:rsidP="001C39BB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5605FB">
        <w:rPr>
          <w:rFonts w:eastAsia="MS Mincho"/>
          <w:sz w:val="28"/>
          <w:szCs w:val="28"/>
          <w:lang w:eastAsia="ar-SA"/>
        </w:rPr>
        <w:t>10.3.</w:t>
      </w:r>
      <w:r w:rsidR="004D1CFC" w:rsidRPr="004D1CFC">
        <w:t xml:space="preserve"> </w:t>
      </w:r>
      <w:r w:rsidR="004D1CFC" w:rsidRPr="004D1CFC">
        <w:rPr>
          <w:rFonts w:eastAsia="MS Mincho"/>
          <w:sz w:val="28"/>
          <w:szCs w:val="28"/>
          <w:lang w:eastAsia="ar-SA"/>
        </w:rPr>
        <w:t>Стороны признают гарантии работников, избранных (делегированных) в состав профсоюзных органов и не освобожденных от основной работы, в том числе:</w:t>
      </w:r>
    </w:p>
    <w:p w:rsidR="004D1CFC" w:rsidRPr="004D1CFC" w:rsidRDefault="004D1CFC" w:rsidP="004D1CFC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10.3.1.</w:t>
      </w:r>
      <w:r w:rsidR="005605FB" w:rsidRPr="005605FB">
        <w:rPr>
          <w:rFonts w:eastAsia="MS Mincho"/>
          <w:sz w:val="28"/>
          <w:szCs w:val="28"/>
          <w:lang w:eastAsia="ar-SA"/>
        </w:rPr>
        <w:t xml:space="preserve"> </w:t>
      </w:r>
      <w:proofErr w:type="gramStart"/>
      <w:r w:rsidRPr="004D1CFC">
        <w:rPr>
          <w:rFonts w:eastAsia="MS Mincho"/>
          <w:sz w:val="28"/>
          <w:szCs w:val="28"/>
          <w:lang w:eastAsia="ar-SA"/>
        </w:rPr>
        <w:t>Работники, входящие в состав профсоюзных органов, не могут быть подвергнуты дисциплинарному взысканию (за исключением увольнения в качестве дисциплинарного взыскания) без предварительного согласия выборного профсоюзного органа, членами которого они являются, руководители профсоюзных органов в подразделениях организаций - без предварительного согласия вышестоящего профсоюзного органа в организации; а руководители (их заместители) и члены профсоюзных органов в организации, профорганизаторы – соответствующего вышестоящего профсоюзного органа.</w:t>
      </w:r>
      <w:proofErr w:type="gramEnd"/>
    </w:p>
    <w:p w:rsidR="004D1CFC" w:rsidRDefault="004D1CFC" w:rsidP="004D1CFC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4D1CFC">
        <w:rPr>
          <w:rFonts w:eastAsia="MS Mincho"/>
          <w:sz w:val="28"/>
          <w:szCs w:val="28"/>
          <w:lang w:eastAsia="ar-SA"/>
        </w:rPr>
        <w:t xml:space="preserve">Перемещение или временный перевод </w:t>
      </w:r>
      <w:proofErr w:type="gramStart"/>
      <w:r w:rsidRPr="004D1CFC">
        <w:rPr>
          <w:rFonts w:eastAsia="MS Mincho"/>
          <w:sz w:val="28"/>
          <w:szCs w:val="28"/>
          <w:lang w:eastAsia="ar-SA"/>
        </w:rPr>
        <w:t>указанных</w:t>
      </w:r>
      <w:proofErr w:type="gramEnd"/>
      <w:r w:rsidRPr="004D1CFC">
        <w:rPr>
          <w:rFonts w:eastAsia="MS Mincho"/>
          <w:sz w:val="28"/>
          <w:szCs w:val="28"/>
          <w:lang w:eastAsia="ar-SA"/>
        </w:rPr>
        <w:t xml:space="preserve">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4D1CFC" w:rsidRDefault="004D1CFC" w:rsidP="004D1CFC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10.3.2.</w:t>
      </w:r>
      <w:r w:rsidRPr="004D1CFC">
        <w:t xml:space="preserve"> </w:t>
      </w:r>
      <w:proofErr w:type="gramStart"/>
      <w:r w:rsidRPr="004D1CFC">
        <w:rPr>
          <w:rFonts w:eastAsia="MS Mincho"/>
          <w:sz w:val="28"/>
          <w:szCs w:val="28"/>
          <w:lang w:eastAsia="ar-SA"/>
        </w:rPr>
        <w:t xml:space="preserve">Увольнение по инициативе работодателя по основаниям, не связанным с виновным поведением, а равно изменение обязательных </w:t>
      </w:r>
      <w:r w:rsidRPr="004D1CFC">
        <w:rPr>
          <w:rFonts w:eastAsia="MS Mincho"/>
          <w:sz w:val="28"/>
          <w:szCs w:val="28"/>
          <w:lang w:eastAsia="ar-SA"/>
        </w:rPr>
        <w:lastRenderedPageBreak/>
        <w:t>условий трудового договора (уменьшение размера оплаты труда в связи с изменением объема учебной нагрузки или объема иной работы не по вине работника, входящих в состав профсоюзных органов, допускается помимо соблюдения общего порядка увольнения только с предварительного согласия профсоюзного органа, членами которого они являются, а руководителей</w:t>
      </w:r>
      <w:proofErr w:type="gramEnd"/>
      <w:r w:rsidRPr="004D1CFC">
        <w:rPr>
          <w:rFonts w:eastAsia="MS Mincho"/>
          <w:sz w:val="28"/>
          <w:szCs w:val="28"/>
          <w:lang w:eastAsia="ar-SA"/>
        </w:rPr>
        <w:t xml:space="preserve"> (их заместителей) профсоюзных организаций образовательных организаций - с согласия вышестоящего профсоюзного органа.</w:t>
      </w:r>
    </w:p>
    <w:p w:rsidR="001A239B" w:rsidRDefault="00BA6A13" w:rsidP="001C39BB">
      <w:pPr>
        <w:suppressAutoHyphens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10.3.3.</w:t>
      </w:r>
      <w:r w:rsidR="00D55F0F">
        <w:rPr>
          <w:rFonts w:eastAsia="MS Mincho"/>
          <w:sz w:val="28"/>
          <w:szCs w:val="28"/>
          <w:lang w:eastAsia="ar-SA"/>
        </w:rPr>
        <w:t xml:space="preserve"> Члены выборных профсоюзных органов,</w:t>
      </w:r>
      <w:r w:rsidRPr="00BA6A13">
        <w:t xml:space="preserve"> </w:t>
      </w:r>
      <w:r w:rsidRPr="00BA6A13">
        <w:rPr>
          <w:rFonts w:eastAsia="MS Mincho"/>
          <w:sz w:val="28"/>
          <w:szCs w:val="28"/>
          <w:lang w:eastAsia="ar-SA"/>
        </w:rPr>
        <w:t>уполномоченные по охране труда профсоюзного комитета, профсоюзные  инспекторы труда</w:t>
      </w:r>
      <w:r>
        <w:rPr>
          <w:rFonts w:eastAsia="MS Mincho"/>
          <w:sz w:val="28"/>
          <w:szCs w:val="28"/>
          <w:lang w:eastAsia="ar-SA"/>
        </w:rPr>
        <w:t xml:space="preserve"> </w:t>
      </w:r>
      <w:r w:rsidR="00D55F0F">
        <w:rPr>
          <w:rFonts w:eastAsia="MS Mincho"/>
          <w:sz w:val="28"/>
          <w:szCs w:val="28"/>
          <w:lang w:eastAsia="ar-SA"/>
        </w:rPr>
        <w:t xml:space="preserve"> </w:t>
      </w:r>
      <w:r w:rsidR="005605FB" w:rsidRPr="005605FB">
        <w:rPr>
          <w:rFonts w:eastAsia="MS Mincho"/>
          <w:bCs/>
          <w:color w:val="000000"/>
          <w:sz w:val="28"/>
          <w:szCs w:val="28"/>
          <w:lang w:eastAsia="ar-SA"/>
        </w:rPr>
        <w:t>не</w:t>
      </w:r>
      <w:r w:rsidR="005605FB" w:rsidRPr="005605FB">
        <w:rPr>
          <w:rFonts w:eastAsia="MS Mincho"/>
          <w:bCs/>
          <w:sz w:val="28"/>
          <w:szCs w:val="28"/>
          <w:lang w:eastAsia="ar-SA"/>
        </w:rPr>
        <w:t xml:space="preserve"> освобожденны</w:t>
      </w:r>
      <w:r w:rsidR="001A239B">
        <w:rPr>
          <w:rFonts w:eastAsia="MS Mincho"/>
          <w:bCs/>
          <w:sz w:val="28"/>
          <w:szCs w:val="28"/>
          <w:lang w:eastAsia="ar-SA"/>
        </w:rPr>
        <w:t>е</w:t>
      </w:r>
      <w:r w:rsidR="00D55F0F">
        <w:rPr>
          <w:rFonts w:eastAsia="MS Mincho"/>
          <w:sz w:val="28"/>
          <w:szCs w:val="28"/>
          <w:lang w:eastAsia="ar-SA"/>
        </w:rPr>
        <w:t xml:space="preserve"> от основной работы в организации, освобождаются от неё </w:t>
      </w:r>
      <w:r w:rsidR="00C95392">
        <w:rPr>
          <w:rFonts w:eastAsia="MS Mincho"/>
          <w:sz w:val="28"/>
          <w:szCs w:val="28"/>
          <w:lang w:eastAsia="ar-SA"/>
        </w:rPr>
        <w:t xml:space="preserve">на время участия </w:t>
      </w:r>
      <w:r w:rsidR="00D55F0F" w:rsidRPr="005605FB">
        <w:rPr>
          <w:rFonts w:eastAsia="MS Mincho"/>
          <w:sz w:val="28"/>
          <w:szCs w:val="28"/>
          <w:lang w:eastAsia="ar-SA"/>
        </w:rPr>
        <w:t>в работе съездов, конференций, пленумов, президиумов, с</w:t>
      </w:r>
      <w:r w:rsidR="00D55F0F">
        <w:rPr>
          <w:rFonts w:eastAsia="MS Mincho"/>
          <w:sz w:val="28"/>
          <w:szCs w:val="28"/>
          <w:lang w:eastAsia="ar-SA"/>
        </w:rPr>
        <w:t>обраний, созываемых Профсоюзом, а также на время краткосрочной</w:t>
      </w:r>
      <w:r w:rsidR="00EE188D">
        <w:rPr>
          <w:rFonts w:eastAsia="MS Mincho"/>
          <w:sz w:val="28"/>
          <w:szCs w:val="28"/>
          <w:lang w:eastAsia="ar-SA"/>
        </w:rPr>
        <w:t xml:space="preserve"> профсоюзной учёбы</w:t>
      </w:r>
      <w:r w:rsidR="00D55F0F">
        <w:rPr>
          <w:rFonts w:eastAsia="MS Mincho"/>
          <w:sz w:val="28"/>
          <w:szCs w:val="28"/>
          <w:lang w:eastAsia="ar-SA"/>
        </w:rPr>
        <w:t xml:space="preserve">. </w:t>
      </w:r>
    </w:p>
    <w:p w:rsidR="00356D83" w:rsidRPr="005B57BA" w:rsidRDefault="00D01619" w:rsidP="001C39BB">
      <w:pPr>
        <w:pStyle w:val="31"/>
        <w:spacing w:after="0"/>
        <w:ind w:right="21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10.4</w:t>
      </w:r>
      <w:r w:rsidR="005605FB" w:rsidRPr="005605FB">
        <w:rPr>
          <w:rFonts w:eastAsia="MS Mincho"/>
          <w:sz w:val="28"/>
          <w:szCs w:val="28"/>
        </w:rPr>
        <w:t>.</w:t>
      </w:r>
      <w:r w:rsidR="006A6DBD" w:rsidRPr="006A6DBD">
        <w:t xml:space="preserve"> </w:t>
      </w:r>
      <w:r w:rsidR="006A6DBD" w:rsidRPr="006A6DBD">
        <w:rPr>
          <w:rFonts w:eastAsia="MS Mincho"/>
          <w:sz w:val="28"/>
          <w:szCs w:val="28"/>
        </w:rPr>
        <w:t>Стороны рекомендуют организациям производить оплату труда руководителю выборного органа первичной профсоюзной организации по занимаемой штатной должности за счет средств работодателя в размерах, установленных коллективным договором и положением об оплате труда организации стимулирующих выплатах (кол-во баллов) «За работу по созданию условий для эффективной деятельности коллектива».</w:t>
      </w:r>
      <w:r w:rsidR="005605FB" w:rsidRPr="005605FB">
        <w:rPr>
          <w:sz w:val="28"/>
          <w:szCs w:val="28"/>
        </w:rPr>
        <w:t xml:space="preserve"> </w:t>
      </w:r>
    </w:p>
    <w:p w:rsidR="00730E30" w:rsidRDefault="00730E30" w:rsidP="00AE2671">
      <w:pPr>
        <w:suppressAutoHyphens/>
        <w:jc w:val="center"/>
        <w:rPr>
          <w:rFonts w:eastAsia="MS Mincho"/>
          <w:sz w:val="28"/>
          <w:szCs w:val="28"/>
          <w:lang w:eastAsia="ar-SA"/>
        </w:rPr>
      </w:pPr>
    </w:p>
    <w:p w:rsidR="005605FB" w:rsidRDefault="005605FB" w:rsidP="00AE2671">
      <w:pPr>
        <w:suppressAutoHyphens/>
        <w:jc w:val="center"/>
        <w:rPr>
          <w:rFonts w:eastAsia="MS Mincho"/>
          <w:sz w:val="28"/>
          <w:szCs w:val="28"/>
          <w:lang w:eastAsia="ar-SA"/>
        </w:rPr>
      </w:pPr>
      <w:r w:rsidRPr="00AE2671">
        <w:rPr>
          <w:rFonts w:eastAsia="MS Mincho"/>
          <w:sz w:val="28"/>
          <w:szCs w:val="28"/>
          <w:lang w:val="en-US" w:eastAsia="ar-SA"/>
        </w:rPr>
        <w:t>XI</w:t>
      </w:r>
      <w:r w:rsidRPr="00AE2671">
        <w:rPr>
          <w:rFonts w:eastAsia="MS Mincho"/>
          <w:sz w:val="28"/>
          <w:szCs w:val="28"/>
          <w:lang w:eastAsia="ar-SA"/>
        </w:rPr>
        <w:t xml:space="preserve">. </w:t>
      </w:r>
      <w:r w:rsidRPr="00A1171C">
        <w:rPr>
          <w:rFonts w:eastAsia="MS Mincho"/>
          <w:sz w:val="28"/>
          <w:szCs w:val="28"/>
          <w:lang w:eastAsia="ar-SA"/>
        </w:rPr>
        <w:t>Контроль за выполнением Соглашения</w:t>
      </w:r>
    </w:p>
    <w:p w:rsidR="00AE335F" w:rsidRPr="00AE2671" w:rsidRDefault="00AE335F" w:rsidP="00AE2671">
      <w:pPr>
        <w:suppressAutoHyphens/>
        <w:jc w:val="center"/>
        <w:rPr>
          <w:rFonts w:eastAsia="MS Mincho"/>
          <w:sz w:val="28"/>
          <w:szCs w:val="28"/>
          <w:lang w:eastAsia="ar-SA"/>
        </w:rPr>
      </w:pP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11.1. </w:t>
      </w:r>
      <w:proofErr w:type="gramStart"/>
      <w:r w:rsidRPr="005605FB">
        <w:rPr>
          <w:rFonts w:eastAsia="Calibri"/>
          <w:sz w:val="28"/>
          <w:szCs w:val="28"/>
        </w:rPr>
        <w:t>Контроль за</w:t>
      </w:r>
      <w:proofErr w:type="gramEnd"/>
      <w:r w:rsidRPr="005605FB">
        <w:rPr>
          <w:rFonts w:eastAsia="Calibri"/>
          <w:sz w:val="28"/>
          <w:szCs w:val="28"/>
        </w:rPr>
        <w:t xml:space="preserve"> выполнением настоящего Соглашения на всех уровнях осуществляется сторонами Соглашения и их представителями, а также соответствующими органами по труду.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 xml:space="preserve">Текущий </w:t>
      </w:r>
      <w:proofErr w:type="gramStart"/>
      <w:r w:rsidRPr="005605FB">
        <w:rPr>
          <w:rFonts w:eastAsia="Calibri"/>
          <w:sz w:val="28"/>
          <w:szCs w:val="28"/>
        </w:rPr>
        <w:t>контроль за</w:t>
      </w:r>
      <w:proofErr w:type="gramEnd"/>
      <w:r w:rsidRPr="005605FB">
        <w:rPr>
          <w:rFonts w:eastAsia="Calibri"/>
          <w:sz w:val="28"/>
          <w:szCs w:val="28"/>
        </w:rPr>
        <w:t xml:space="preserve"> выполнением Сог</w:t>
      </w:r>
      <w:r w:rsidR="001E6819">
        <w:rPr>
          <w:rFonts w:eastAsia="Calibri"/>
          <w:sz w:val="28"/>
          <w:szCs w:val="28"/>
        </w:rPr>
        <w:t xml:space="preserve">лашения осуществляет двухсторонняя </w:t>
      </w:r>
      <w:r w:rsidR="00900DEC">
        <w:rPr>
          <w:rFonts w:eastAsia="Calibri"/>
          <w:sz w:val="28"/>
          <w:szCs w:val="28"/>
        </w:rPr>
        <w:t xml:space="preserve">комиссия </w:t>
      </w:r>
      <w:r w:rsidR="001E6819">
        <w:rPr>
          <w:rFonts w:eastAsia="Calibri"/>
          <w:sz w:val="28"/>
          <w:szCs w:val="28"/>
        </w:rPr>
        <w:t>по регулированию социально-трудовых отношений, в порядке, установленном Сторонами</w:t>
      </w:r>
      <w:r w:rsidRPr="005605FB">
        <w:rPr>
          <w:rFonts w:eastAsia="Calibri"/>
          <w:sz w:val="28"/>
          <w:szCs w:val="28"/>
        </w:rPr>
        <w:t xml:space="preserve"> Соглашения.</w:t>
      </w:r>
    </w:p>
    <w:p w:rsidR="006A6DBD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11.2.</w:t>
      </w:r>
      <w:r w:rsidR="006A6DBD" w:rsidRPr="006A6DBD">
        <w:t xml:space="preserve"> </w:t>
      </w:r>
      <w:r w:rsidR="006A6DBD" w:rsidRPr="006A6DBD">
        <w:rPr>
          <w:rFonts w:eastAsia="Calibri"/>
          <w:sz w:val="28"/>
          <w:szCs w:val="28"/>
        </w:rPr>
        <w:t>Двухсторонняя комиссия ежегодно разрабатывает и утверждает план мероприятий по выполнению Соглашения с указанием конкретных сроков и ответственных лиц.</w:t>
      </w:r>
      <w:r w:rsidRPr="005605FB">
        <w:rPr>
          <w:rFonts w:eastAsia="Calibri"/>
          <w:sz w:val="28"/>
          <w:szCs w:val="28"/>
        </w:rPr>
        <w:t xml:space="preserve"> </w:t>
      </w:r>
    </w:p>
    <w:p w:rsidR="005605FB" w:rsidRP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11.3. Информация о выполнении настоящего Соглашения ежегодно рассматривается на Пленуме территориального (городского) комитета Профсоюза и доводится до сведения находящихся в ведении муниципалитета организаций, первичных организаций Профсоюза и работников образовательных организаций.</w:t>
      </w:r>
    </w:p>
    <w:p w:rsidR="005605FB" w:rsidRDefault="005605FB" w:rsidP="001C39BB">
      <w:pPr>
        <w:ind w:firstLine="709"/>
        <w:jc w:val="both"/>
        <w:rPr>
          <w:rFonts w:eastAsia="Calibri"/>
          <w:sz w:val="28"/>
          <w:szCs w:val="28"/>
        </w:rPr>
      </w:pPr>
      <w:r w:rsidRPr="005605FB">
        <w:rPr>
          <w:rFonts w:eastAsia="Calibri"/>
          <w:sz w:val="28"/>
          <w:szCs w:val="28"/>
        </w:rPr>
        <w:t>11.4. Представители сторон несут ответственность за уклонение от участия в коллективных переговорах по заклю</w:t>
      </w:r>
      <w:r w:rsidR="001E6819">
        <w:rPr>
          <w:rFonts w:eastAsia="Calibri"/>
          <w:sz w:val="28"/>
          <w:szCs w:val="28"/>
        </w:rPr>
        <w:t xml:space="preserve">чению, изменению Соглашения, не </w:t>
      </w:r>
      <w:r w:rsidRPr="005605FB">
        <w:rPr>
          <w:rFonts w:eastAsia="Calibri"/>
          <w:sz w:val="28"/>
          <w:szCs w:val="28"/>
        </w:rPr>
        <w:t xml:space="preserve">предоставление информации, необходимой для ведения коллективных переговоров и осуществления </w:t>
      </w:r>
      <w:proofErr w:type="gramStart"/>
      <w:r w:rsidRPr="005605FB">
        <w:rPr>
          <w:rFonts w:eastAsia="Calibri"/>
          <w:sz w:val="28"/>
          <w:szCs w:val="28"/>
        </w:rPr>
        <w:t>контроля за</w:t>
      </w:r>
      <w:proofErr w:type="gramEnd"/>
      <w:r w:rsidRPr="005605FB">
        <w:rPr>
          <w:rFonts w:eastAsia="Calibri"/>
          <w:sz w:val="28"/>
          <w:szCs w:val="28"/>
        </w:rPr>
        <w:t xml:space="preserve"> соблюдением Соглашения, нарушение или невыполнение обязательств, предусмотренных Соглашением, другие противоправные действия (бездействие) в соответствии с федеральным законом.</w:t>
      </w:r>
    </w:p>
    <w:p w:rsidR="00EE188D" w:rsidRDefault="00EE188D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EE188D" w:rsidRDefault="00EE188D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EE188D" w:rsidRDefault="00EE188D" w:rsidP="001C39BB">
      <w:pPr>
        <w:ind w:firstLine="709"/>
        <w:jc w:val="both"/>
        <w:rPr>
          <w:rFonts w:eastAsia="Calibri"/>
          <w:sz w:val="28"/>
          <w:szCs w:val="28"/>
        </w:rPr>
      </w:pPr>
    </w:p>
    <w:p w:rsidR="005E7120" w:rsidRPr="005E7120" w:rsidRDefault="005E7120" w:rsidP="005E7120">
      <w:pPr>
        <w:ind w:firstLine="709"/>
        <w:jc w:val="right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lastRenderedPageBreak/>
        <w:t>Приложение 1</w:t>
      </w:r>
    </w:p>
    <w:p w:rsidR="005E7120" w:rsidRPr="005E7120" w:rsidRDefault="005E7120" w:rsidP="005E7120">
      <w:pPr>
        <w:ind w:firstLine="709"/>
        <w:jc w:val="right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>к Соглашению</w:t>
      </w:r>
    </w:p>
    <w:p w:rsidR="005A429C" w:rsidRDefault="005E7120" w:rsidP="005E7120">
      <w:pPr>
        <w:ind w:firstLine="709"/>
        <w:jc w:val="right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>между</w:t>
      </w:r>
      <w:r w:rsidR="005A429C">
        <w:rPr>
          <w:rFonts w:eastAsia="Calibri"/>
          <w:sz w:val="28"/>
          <w:szCs w:val="28"/>
        </w:rPr>
        <w:t xml:space="preserve"> управлением образования</w:t>
      </w:r>
    </w:p>
    <w:p w:rsidR="005E7120" w:rsidRPr="005E7120" w:rsidRDefault="005E7120" w:rsidP="005E7120">
      <w:pPr>
        <w:ind w:firstLine="709"/>
        <w:jc w:val="right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 xml:space="preserve"> а</w:t>
      </w:r>
      <w:r w:rsidR="008F217D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города Ачинска</w:t>
      </w:r>
      <w:r w:rsidRPr="005E7120">
        <w:rPr>
          <w:rFonts w:eastAsia="Calibri"/>
          <w:sz w:val="28"/>
          <w:szCs w:val="28"/>
        </w:rPr>
        <w:t xml:space="preserve"> и</w:t>
      </w:r>
    </w:p>
    <w:p w:rsidR="005E7120" w:rsidRPr="005E7120" w:rsidRDefault="005E7120" w:rsidP="005E712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Ачинской</w:t>
      </w:r>
      <w:proofErr w:type="spellEnd"/>
      <w:r>
        <w:rPr>
          <w:rFonts w:eastAsia="Calibri"/>
          <w:sz w:val="28"/>
          <w:szCs w:val="28"/>
        </w:rPr>
        <w:t xml:space="preserve">  территориальной (городск</w:t>
      </w:r>
      <w:r w:rsidRPr="005E7120">
        <w:rPr>
          <w:rFonts w:eastAsia="Calibri"/>
          <w:sz w:val="28"/>
          <w:szCs w:val="28"/>
        </w:rPr>
        <w:t xml:space="preserve">ой) </w:t>
      </w:r>
    </w:p>
    <w:p w:rsidR="005E7120" w:rsidRPr="005E7120" w:rsidRDefault="005E7120" w:rsidP="005E7120">
      <w:pPr>
        <w:ind w:firstLine="709"/>
        <w:jc w:val="right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 xml:space="preserve">организацией Профсоюза работников </w:t>
      </w:r>
    </w:p>
    <w:p w:rsidR="005E7120" w:rsidRPr="005E7120" w:rsidRDefault="005E7120" w:rsidP="005E7120">
      <w:pPr>
        <w:ind w:firstLine="709"/>
        <w:jc w:val="right"/>
        <w:rPr>
          <w:rFonts w:eastAsia="Calibri"/>
          <w:sz w:val="28"/>
          <w:szCs w:val="28"/>
        </w:rPr>
      </w:pPr>
      <w:proofErr w:type="gramStart"/>
      <w:r w:rsidRPr="005E7120">
        <w:rPr>
          <w:rFonts w:eastAsia="Calibri"/>
          <w:sz w:val="28"/>
          <w:szCs w:val="28"/>
        </w:rPr>
        <w:t>народного</w:t>
      </w:r>
      <w:proofErr w:type="gramEnd"/>
      <w:r w:rsidRPr="005E7120">
        <w:rPr>
          <w:rFonts w:eastAsia="Calibri"/>
          <w:sz w:val="28"/>
          <w:szCs w:val="28"/>
        </w:rPr>
        <w:t xml:space="preserve"> образования и науки Российской Федерации,</w:t>
      </w:r>
    </w:p>
    <w:p w:rsidR="005E7120" w:rsidRPr="005E7120" w:rsidRDefault="008F217D" w:rsidP="005E712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2021--2024</w:t>
      </w:r>
      <w:r w:rsidR="005E7120" w:rsidRPr="005E7120">
        <w:rPr>
          <w:rFonts w:eastAsia="Calibri"/>
          <w:sz w:val="28"/>
          <w:szCs w:val="28"/>
        </w:rPr>
        <w:t xml:space="preserve"> годы</w:t>
      </w:r>
    </w:p>
    <w:p w:rsidR="005E7120" w:rsidRP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</w:p>
    <w:p w:rsidR="005E7120" w:rsidRP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>РЕКОМЕНДАЦИИ О ЗАКРЕПЛЕНИИ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</w:t>
      </w:r>
    </w:p>
    <w:p w:rsidR="005E7120" w:rsidRP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</w:p>
    <w:p w:rsidR="005E7120" w:rsidRP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 xml:space="preserve">В коллективных договорах рекомендуется закреплять положения об оплате труда в течение срока действия квалификационной категории, установленной педагогическим работникам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5E7120">
        <w:rPr>
          <w:rFonts w:eastAsia="Calibri"/>
          <w:sz w:val="28"/>
          <w:szCs w:val="28"/>
        </w:rPr>
        <w:t>Минобрнауки</w:t>
      </w:r>
      <w:proofErr w:type="spellEnd"/>
      <w:r w:rsidRPr="005E7120">
        <w:rPr>
          <w:rFonts w:eastAsia="Calibri"/>
          <w:sz w:val="28"/>
          <w:szCs w:val="28"/>
        </w:rPr>
        <w:t xml:space="preserve"> России от 07.04.2014 № 276, при выполнении ими педагогической работы в следующих случаях:</w:t>
      </w:r>
    </w:p>
    <w:p w:rsidR="005E7120" w:rsidRP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>при работе в должности, по которой установлена квалификационная категория, независимо от преподаваемого предмета (дисциплины), типа и вида образовательной организации;</w:t>
      </w:r>
    </w:p>
    <w:p w:rsidR="005E7120" w:rsidRP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  <w:r w:rsidRPr="005E7120">
        <w:rPr>
          <w:rFonts w:eastAsia="Calibri"/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E7120">
        <w:rPr>
          <w:rFonts w:eastAsia="Calibri"/>
          <w:sz w:val="28"/>
          <w:szCs w:val="28"/>
        </w:rPr>
        <w:t>если квалификационная категория установлена по одной должности педагогического работника, а педагогическая работа выполняется в должности (должностях) с другим наименованием (в том числе по совместительству при условии, что по этим должностям совпадают должностные обязанности, учебные программы, профили работы:</w:t>
      </w:r>
      <w:proofErr w:type="gramEnd"/>
    </w:p>
    <w:p w:rsid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</w:p>
    <w:p w:rsid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</w:p>
    <w:p w:rsidR="005E7120" w:rsidRDefault="005E7120" w:rsidP="005E7120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932"/>
      </w:tblGrid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рекомендуется при оплате труда учитывать</w:t>
            </w:r>
            <w:r w:rsidRPr="005E712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категорию, установленную по должности, указанной в </w:t>
            </w:r>
            <w:hyperlink w:anchor="P425" w:history="1">
              <w:r w:rsidRPr="005E7120">
                <w:rPr>
                  <w:rFonts w:ascii="Times New Roman" w:hAnsi="Times New Roman" w:cs="Times New Roman"/>
                  <w:sz w:val="24"/>
                  <w:szCs w:val="24"/>
                </w:rPr>
                <w:t>графе 1</w:t>
              </w:r>
            </w:hyperlink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25"/>
            <w:bookmarkEnd w:id="0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воспитатель (независимо от типа образовательной организации, в которой выполняется работа);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педагог </w:t>
            </w:r>
            <w:proofErr w:type="gramStart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преподавателя-организатора основ безопасности жизнедеятельности)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жизнедеятельности</w:t>
            </w:r>
            <w:proofErr w:type="gramEnd"/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 по физической культуре</w:t>
            </w:r>
            <w:proofErr w:type="gramEnd"/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старший педагог дополнительного образования;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учебному предмету "технология"),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совпадающей с профилем работы мастера производственного обучения);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инструктор по труду;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педагог дополнительного образования, </w:t>
            </w: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 (при совпадении профиля кружка, направления работы профилю работы мастера производственного обучения)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производственного обучения;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Учитель-логопед;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учитель-дефектолог;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адаптированным образовательным программам);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 в специальных (коррекционных) классах для детей с ограниченными возможностями здоровья;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образовательных организаций </w:t>
            </w:r>
            <w:proofErr w:type="gramStart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(детских школ искусств по видам искусств);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образовательных организаций </w:t>
            </w:r>
            <w:proofErr w:type="gramStart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(детских школ искусств по видам искусств); концертмейстер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тренер-преподаватель; тренер-преподаватель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физической культуре);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Учитель; преподаватель (при выполнении учебной (преподавательской) работы по физической культуре);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тренер-преподаватель;</w:t>
            </w:r>
          </w:p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профессиональной образовательной организации либо структурного подразделения образовательной организации, реализующего основные образовательные программы среднего профессионального образования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>Учитель того же предмета (дисциплины) общеобразовательной организации либо структурного подразделения образовательной организации, реализующего основные общеобразовательные программы</w:t>
            </w:r>
          </w:p>
        </w:tc>
      </w:tr>
      <w:tr w:rsidR="005E7120" w:rsidRPr="00847A36" w:rsidTr="00BB6FEF">
        <w:tc>
          <w:tcPr>
            <w:tcW w:w="3628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общеобразовательной организации либо структурного подразделения образовательной </w:t>
            </w: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реализующего основные общеобразовательные программы</w:t>
            </w:r>
          </w:p>
        </w:tc>
        <w:tc>
          <w:tcPr>
            <w:tcW w:w="5932" w:type="dxa"/>
          </w:tcPr>
          <w:p w:rsidR="005E7120" w:rsidRPr="005E7120" w:rsidRDefault="005E7120" w:rsidP="00BB6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того же предмета, (дисциплины) профессиональной образовательной организации среднего профессионального образования либо </w:t>
            </w:r>
            <w:r w:rsidRPr="005E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 образовательной организации, реализующего основные образовательные программы среднего профессионального образования</w:t>
            </w:r>
          </w:p>
        </w:tc>
      </w:tr>
    </w:tbl>
    <w:p w:rsidR="005E7120" w:rsidRDefault="005E7120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территориальной (городской)</w:t>
      </w:r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Ачинска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организации Профсоюза</w:t>
      </w:r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работников народного образования</w:t>
      </w:r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науки Российской Федерации</w:t>
      </w:r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Г.М.Нефёдова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Т.Л.Курбачёва</w:t>
      </w:r>
      <w:proofErr w:type="spellEnd"/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17D" w:rsidRDefault="008F217D" w:rsidP="008F21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«____»______________2021года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«____»____________2021 года</w:t>
      </w:r>
    </w:p>
    <w:p w:rsidR="008F217D" w:rsidRDefault="008F217D" w:rsidP="008F217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8F217D" w:rsidRDefault="008F217D" w:rsidP="008F217D">
      <w:pPr>
        <w:keepNext/>
        <w:suppressAutoHyphens/>
        <w:autoSpaceDE w:val="0"/>
        <w:autoSpaceDN w:val="0"/>
        <w:adjustRightInd w:val="0"/>
        <w:spacing w:line="360" w:lineRule="auto"/>
        <w:ind w:right="176"/>
        <w:jc w:val="center"/>
        <w:outlineLvl w:val="0"/>
        <w:rPr>
          <w:rFonts w:eastAsia="Calibri"/>
          <w:b/>
          <w:bCs/>
          <w:sz w:val="36"/>
          <w:szCs w:val="36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666" w:rsidRPr="00943666" w:rsidRDefault="00943666" w:rsidP="00943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66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43666" w:rsidRDefault="00943666" w:rsidP="00943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666">
        <w:rPr>
          <w:rFonts w:ascii="Times New Roman" w:hAnsi="Times New Roman" w:cs="Times New Roman"/>
          <w:sz w:val="28"/>
          <w:szCs w:val="28"/>
        </w:rPr>
        <w:t xml:space="preserve">        к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Территориальному отраслевому </w:t>
      </w:r>
      <w:r w:rsidRPr="00943666">
        <w:rPr>
          <w:rFonts w:ascii="Times New Roman" w:hAnsi="Times New Roman" w:cs="Times New Roman"/>
          <w:sz w:val="28"/>
          <w:szCs w:val="28"/>
        </w:rPr>
        <w:t xml:space="preserve">Соглашению </w:t>
      </w:r>
    </w:p>
    <w:p w:rsidR="00943666" w:rsidRDefault="00943666" w:rsidP="00943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666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</w:p>
    <w:p w:rsidR="00943666" w:rsidRPr="00943666" w:rsidRDefault="00943666" w:rsidP="00943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3666">
        <w:rPr>
          <w:rFonts w:ascii="Times New Roman" w:hAnsi="Times New Roman" w:cs="Times New Roman"/>
          <w:sz w:val="28"/>
          <w:szCs w:val="28"/>
        </w:rPr>
        <w:t xml:space="preserve"> города Ачинска</w:t>
      </w:r>
    </w:p>
    <w:p w:rsidR="00943666" w:rsidRPr="00943666" w:rsidRDefault="00943666" w:rsidP="00943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666">
        <w:rPr>
          <w:rFonts w:ascii="Times New Roman" w:hAnsi="Times New Roman" w:cs="Times New Roman"/>
          <w:sz w:val="28"/>
          <w:szCs w:val="28"/>
        </w:rPr>
        <w:t xml:space="preserve"> </w:t>
      </w:r>
      <w:r w:rsidRPr="00943666">
        <w:rPr>
          <w:rFonts w:ascii="Times New Roman" w:hAnsi="Times New Roman" w:cs="Times New Roman"/>
          <w:sz w:val="28"/>
          <w:szCs w:val="28"/>
        </w:rPr>
        <w:tab/>
      </w:r>
      <w:r w:rsidRPr="00943666">
        <w:rPr>
          <w:rFonts w:ascii="Times New Roman" w:hAnsi="Times New Roman" w:cs="Times New Roman"/>
          <w:sz w:val="28"/>
          <w:szCs w:val="28"/>
        </w:rPr>
        <w:tab/>
      </w:r>
      <w:r w:rsidRPr="00943666">
        <w:rPr>
          <w:rFonts w:ascii="Times New Roman" w:hAnsi="Times New Roman" w:cs="Times New Roman"/>
          <w:sz w:val="28"/>
          <w:szCs w:val="28"/>
        </w:rPr>
        <w:tab/>
        <w:t xml:space="preserve">   и </w:t>
      </w:r>
      <w:proofErr w:type="spellStart"/>
      <w:r w:rsidRPr="00943666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Pr="00943666">
        <w:rPr>
          <w:rFonts w:ascii="Times New Roman" w:hAnsi="Times New Roman" w:cs="Times New Roman"/>
          <w:sz w:val="28"/>
          <w:szCs w:val="28"/>
        </w:rPr>
        <w:t xml:space="preserve"> территориальной (городской)   </w:t>
      </w:r>
    </w:p>
    <w:p w:rsidR="00943666" w:rsidRPr="00943666" w:rsidRDefault="00943666" w:rsidP="00943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666">
        <w:rPr>
          <w:rFonts w:ascii="Times New Roman" w:hAnsi="Times New Roman" w:cs="Times New Roman"/>
          <w:sz w:val="28"/>
          <w:szCs w:val="28"/>
        </w:rPr>
        <w:t xml:space="preserve">    организацией Профсоюза работников </w:t>
      </w:r>
      <w:proofErr w:type="gramStart"/>
      <w:r w:rsidRPr="00943666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</w:p>
    <w:p w:rsidR="00943666" w:rsidRPr="00943666" w:rsidRDefault="00943666" w:rsidP="00943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3666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</w:t>
      </w:r>
    </w:p>
    <w:p w:rsidR="00AB3F2F" w:rsidRDefault="00943666" w:rsidP="009925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2021 - 2024</w:t>
      </w:r>
      <w:r w:rsidRPr="0094366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Default="00AB3F2F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F2F" w:rsidRPr="00943666" w:rsidRDefault="00943666" w:rsidP="00943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666">
        <w:rPr>
          <w:rFonts w:ascii="Times New Roman" w:hAnsi="Times New Roman" w:cs="Times New Roman"/>
          <w:sz w:val="28"/>
          <w:szCs w:val="28"/>
        </w:rPr>
        <w:t>Состав двусторонней комиссии по регулированию социально-трудовых отношений</w:t>
      </w:r>
    </w:p>
    <w:p w:rsidR="00AB3F2F" w:rsidRPr="00943666" w:rsidRDefault="00AB3F2F" w:rsidP="00943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943666" w:rsidTr="00831402">
        <w:tc>
          <w:tcPr>
            <w:tcW w:w="53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793" w:type="dxa"/>
          </w:tcPr>
          <w:p w:rsidR="00943666" w:rsidRDefault="00831402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366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943666">
              <w:rPr>
                <w:rFonts w:ascii="Times New Roman" w:hAnsi="Times New Roman" w:cs="Times New Roman"/>
                <w:sz w:val="28"/>
                <w:szCs w:val="28"/>
              </w:rPr>
              <w:t>.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дителя управления образования </w:t>
            </w:r>
            <w:r w:rsidR="009925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94366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943666" w:rsidTr="00831402">
        <w:tc>
          <w:tcPr>
            <w:tcW w:w="53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3793" w:type="dxa"/>
          </w:tcPr>
          <w:p w:rsidR="00943666" w:rsidRDefault="00831402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городской организации Профсоюза</w:t>
            </w:r>
          </w:p>
        </w:tc>
      </w:tr>
      <w:tr w:rsidR="00943666" w:rsidTr="00831402">
        <w:tc>
          <w:tcPr>
            <w:tcW w:w="53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Светлана Александровна</w:t>
            </w:r>
          </w:p>
        </w:tc>
        <w:tc>
          <w:tcPr>
            <w:tcW w:w="3793" w:type="dxa"/>
          </w:tcPr>
          <w:p w:rsidR="00943666" w:rsidRDefault="00831402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1402">
              <w:rPr>
                <w:rFonts w:ascii="Times New Roman" w:hAnsi="Times New Roman" w:cs="Times New Roman"/>
                <w:sz w:val="28"/>
                <w:szCs w:val="28"/>
              </w:rPr>
              <w:t>ачальник финансово-экономической службы</w:t>
            </w:r>
          </w:p>
          <w:p w:rsidR="009925DE" w:rsidRDefault="009925DE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66" w:rsidTr="00831402">
        <w:tc>
          <w:tcPr>
            <w:tcW w:w="53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</w:t>
            </w:r>
            <w:r w:rsidR="00442E58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793" w:type="dxa"/>
          </w:tcPr>
          <w:p w:rsidR="00943666" w:rsidRDefault="00831402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1402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t xml:space="preserve"> </w:t>
            </w:r>
            <w:r w:rsidRPr="00831402">
              <w:rPr>
                <w:rFonts w:ascii="Times New Roman" w:hAnsi="Times New Roman" w:cs="Times New Roman"/>
                <w:sz w:val="28"/>
                <w:szCs w:val="28"/>
              </w:rPr>
              <w:t>юридической и кадровой работы</w:t>
            </w:r>
          </w:p>
        </w:tc>
      </w:tr>
      <w:tr w:rsidR="00943666" w:rsidTr="00831402">
        <w:tc>
          <w:tcPr>
            <w:tcW w:w="53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Башкирова Наталья Викторовна</w:t>
            </w:r>
          </w:p>
        </w:tc>
        <w:tc>
          <w:tcPr>
            <w:tcW w:w="3793" w:type="dxa"/>
          </w:tcPr>
          <w:p w:rsidR="00943666" w:rsidRDefault="00831402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402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председатель первичной профсоюзной организации МОУ Лицей №1</w:t>
            </w:r>
          </w:p>
        </w:tc>
      </w:tr>
      <w:tr w:rsidR="00943666" w:rsidTr="00831402">
        <w:tc>
          <w:tcPr>
            <w:tcW w:w="53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943666" w:rsidRDefault="00943666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Армакаева Ольга Николаевна</w:t>
            </w:r>
          </w:p>
        </w:tc>
        <w:tc>
          <w:tcPr>
            <w:tcW w:w="3793" w:type="dxa"/>
          </w:tcPr>
          <w:p w:rsidR="00943666" w:rsidRDefault="00831402" w:rsidP="005E71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40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председатель первичной профсоюзной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МБДОУ «Д/с КВ №16»</w:t>
            </w:r>
          </w:p>
        </w:tc>
      </w:tr>
    </w:tbl>
    <w:p w:rsidR="005E7120" w:rsidRDefault="005E7120" w:rsidP="005E71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94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территориальной (городской)</w:t>
      </w:r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Ачинска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организации Профсоюза</w:t>
      </w:r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работников народного образования</w:t>
      </w:r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науки Российской Федерации</w:t>
      </w:r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______________Г.М.</w:t>
      </w:r>
      <w:r w:rsidR="0049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_________________Т.Л.</w:t>
      </w:r>
      <w:r w:rsidR="0049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Курбачёва</w:t>
      </w:r>
      <w:proofErr w:type="spellEnd"/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5A7D" w:rsidRDefault="00325A7D" w:rsidP="00325A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«____»______________2021года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«____»____________2021 года</w:t>
      </w:r>
    </w:p>
    <w:p w:rsidR="00D43FA8" w:rsidRDefault="00325A7D" w:rsidP="00BF0C9E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  <w:bookmarkStart w:id="1" w:name="_GoBack"/>
      <w:bookmarkEnd w:id="1"/>
    </w:p>
    <w:sectPr w:rsidR="00D43FA8" w:rsidSect="009E748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DF" w:rsidRDefault="00374EDF" w:rsidP="008731AA">
      <w:r>
        <w:separator/>
      </w:r>
    </w:p>
  </w:endnote>
  <w:endnote w:type="continuationSeparator" w:id="0">
    <w:p w:rsidR="00374EDF" w:rsidRDefault="00374EDF" w:rsidP="0087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DF" w:rsidRDefault="00374EDF" w:rsidP="008731AA">
      <w:r>
        <w:separator/>
      </w:r>
    </w:p>
  </w:footnote>
  <w:footnote w:type="continuationSeparator" w:id="0">
    <w:p w:rsidR="00374EDF" w:rsidRDefault="00374EDF" w:rsidP="00873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8B" w:rsidRDefault="00D03D8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F0C9E">
      <w:rPr>
        <w:noProof/>
      </w:rPr>
      <w:t>33</w:t>
    </w:r>
    <w:r>
      <w:fldChar w:fldCharType="end"/>
    </w:r>
  </w:p>
  <w:p w:rsidR="00D03D8B" w:rsidRDefault="00D03D8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943A83"/>
    <w:multiLevelType w:val="multilevel"/>
    <w:tmpl w:val="55FAE68C"/>
    <w:lvl w:ilvl="0">
      <w:start w:val="9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40C5E75"/>
    <w:multiLevelType w:val="singleLevel"/>
    <w:tmpl w:val="CD5CED98"/>
    <w:lvl w:ilvl="0">
      <w:start w:val="1"/>
      <w:numFmt w:val="decimal"/>
      <w:lvlText w:val="8.1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B95931"/>
    <w:multiLevelType w:val="multilevel"/>
    <w:tmpl w:val="40FEB1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F125BE"/>
    <w:multiLevelType w:val="multilevel"/>
    <w:tmpl w:val="C2246F2C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FB"/>
    <w:rsid w:val="00000B6B"/>
    <w:rsid w:val="00007B52"/>
    <w:rsid w:val="00010517"/>
    <w:rsid w:val="0001342E"/>
    <w:rsid w:val="00025BA5"/>
    <w:rsid w:val="00025F1E"/>
    <w:rsid w:val="00030370"/>
    <w:rsid w:val="00035A55"/>
    <w:rsid w:val="00037BB8"/>
    <w:rsid w:val="000408A9"/>
    <w:rsid w:val="000422FA"/>
    <w:rsid w:val="00045FC7"/>
    <w:rsid w:val="000543AA"/>
    <w:rsid w:val="00074CBF"/>
    <w:rsid w:val="0007773E"/>
    <w:rsid w:val="00082216"/>
    <w:rsid w:val="000823FF"/>
    <w:rsid w:val="00086DAC"/>
    <w:rsid w:val="0009186C"/>
    <w:rsid w:val="00096CB0"/>
    <w:rsid w:val="000A0811"/>
    <w:rsid w:val="000B210C"/>
    <w:rsid w:val="000C6E21"/>
    <w:rsid w:val="000C7A38"/>
    <w:rsid w:val="000D1EDB"/>
    <w:rsid w:val="000D24F5"/>
    <w:rsid w:val="000D55A4"/>
    <w:rsid w:val="000D5CA5"/>
    <w:rsid w:val="000D5EAA"/>
    <w:rsid w:val="000E172A"/>
    <w:rsid w:val="000E4465"/>
    <w:rsid w:val="000E5387"/>
    <w:rsid w:val="000E743D"/>
    <w:rsid w:val="000F1251"/>
    <w:rsid w:val="000F738F"/>
    <w:rsid w:val="000F7B85"/>
    <w:rsid w:val="0011071D"/>
    <w:rsid w:val="00111EAC"/>
    <w:rsid w:val="00112D13"/>
    <w:rsid w:val="001205A3"/>
    <w:rsid w:val="0012158E"/>
    <w:rsid w:val="00125D5B"/>
    <w:rsid w:val="0012745A"/>
    <w:rsid w:val="00127FEB"/>
    <w:rsid w:val="00130AEA"/>
    <w:rsid w:val="00137FB6"/>
    <w:rsid w:val="001406D7"/>
    <w:rsid w:val="00140B38"/>
    <w:rsid w:val="00144DC0"/>
    <w:rsid w:val="001463C7"/>
    <w:rsid w:val="001561B4"/>
    <w:rsid w:val="001562D2"/>
    <w:rsid w:val="001633F6"/>
    <w:rsid w:val="0016708B"/>
    <w:rsid w:val="00184524"/>
    <w:rsid w:val="00186466"/>
    <w:rsid w:val="00186E5B"/>
    <w:rsid w:val="00196714"/>
    <w:rsid w:val="001A239B"/>
    <w:rsid w:val="001A675B"/>
    <w:rsid w:val="001A731E"/>
    <w:rsid w:val="001B3AA8"/>
    <w:rsid w:val="001B4146"/>
    <w:rsid w:val="001B4884"/>
    <w:rsid w:val="001C39BB"/>
    <w:rsid w:val="001D485E"/>
    <w:rsid w:val="001D73DE"/>
    <w:rsid w:val="001E204C"/>
    <w:rsid w:val="001E52D0"/>
    <w:rsid w:val="001E6819"/>
    <w:rsid w:val="001F46D5"/>
    <w:rsid w:val="002034C7"/>
    <w:rsid w:val="00204EDE"/>
    <w:rsid w:val="00212016"/>
    <w:rsid w:val="00214B8E"/>
    <w:rsid w:val="00214FA8"/>
    <w:rsid w:val="00220D99"/>
    <w:rsid w:val="00221DCD"/>
    <w:rsid w:val="002336F4"/>
    <w:rsid w:val="00235260"/>
    <w:rsid w:val="00236778"/>
    <w:rsid w:val="0025259A"/>
    <w:rsid w:val="00253635"/>
    <w:rsid w:val="00260EEB"/>
    <w:rsid w:val="00261514"/>
    <w:rsid w:val="00261C5C"/>
    <w:rsid w:val="002737AC"/>
    <w:rsid w:val="00282D24"/>
    <w:rsid w:val="00290821"/>
    <w:rsid w:val="00292FCE"/>
    <w:rsid w:val="002956A6"/>
    <w:rsid w:val="00296B37"/>
    <w:rsid w:val="002A499A"/>
    <w:rsid w:val="002A5E2C"/>
    <w:rsid w:val="002B0222"/>
    <w:rsid w:val="002B581A"/>
    <w:rsid w:val="002B5EBE"/>
    <w:rsid w:val="002B7D3B"/>
    <w:rsid w:val="002C2AE7"/>
    <w:rsid w:val="002C5A6C"/>
    <w:rsid w:val="002D5A3E"/>
    <w:rsid w:val="002E7C9C"/>
    <w:rsid w:val="00300097"/>
    <w:rsid w:val="003104FE"/>
    <w:rsid w:val="003143F3"/>
    <w:rsid w:val="00325A7D"/>
    <w:rsid w:val="00326606"/>
    <w:rsid w:val="00327574"/>
    <w:rsid w:val="00330208"/>
    <w:rsid w:val="003376B9"/>
    <w:rsid w:val="00337D28"/>
    <w:rsid w:val="00340A0A"/>
    <w:rsid w:val="003431E6"/>
    <w:rsid w:val="00347662"/>
    <w:rsid w:val="00350BF5"/>
    <w:rsid w:val="003516EC"/>
    <w:rsid w:val="00356D83"/>
    <w:rsid w:val="0035709D"/>
    <w:rsid w:val="00361A21"/>
    <w:rsid w:val="00374EDF"/>
    <w:rsid w:val="00376B8C"/>
    <w:rsid w:val="00383D5F"/>
    <w:rsid w:val="003A58DF"/>
    <w:rsid w:val="003B6E40"/>
    <w:rsid w:val="003C020E"/>
    <w:rsid w:val="003C29DB"/>
    <w:rsid w:val="003C2CA2"/>
    <w:rsid w:val="003C475A"/>
    <w:rsid w:val="003C72E9"/>
    <w:rsid w:val="003D3AC3"/>
    <w:rsid w:val="003D5D07"/>
    <w:rsid w:val="003E685E"/>
    <w:rsid w:val="003E7CED"/>
    <w:rsid w:val="003F2DD7"/>
    <w:rsid w:val="003F4E52"/>
    <w:rsid w:val="0040066F"/>
    <w:rsid w:val="00404274"/>
    <w:rsid w:val="00411C71"/>
    <w:rsid w:val="00414F44"/>
    <w:rsid w:val="00422E3A"/>
    <w:rsid w:val="0042462D"/>
    <w:rsid w:val="004250AB"/>
    <w:rsid w:val="00427FBE"/>
    <w:rsid w:val="004306C0"/>
    <w:rsid w:val="00431BCF"/>
    <w:rsid w:val="004338A9"/>
    <w:rsid w:val="004403B1"/>
    <w:rsid w:val="00442E58"/>
    <w:rsid w:val="004475D0"/>
    <w:rsid w:val="004536C5"/>
    <w:rsid w:val="004578BA"/>
    <w:rsid w:val="004633D8"/>
    <w:rsid w:val="00467684"/>
    <w:rsid w:val="00471517"/>
    <w:rsid w:val="004729F1"/>
    <w:rsid w:val="00472F90"/>
    <w:rsid w:val="004737C2"/>
    <w:rsid w:val="0049453A"/>
    <w:rsid w:val="00495AA3"/>
    <w:rsid w:val="00497437"/>
    <w:rsid w:val="004A2C65"/>
    <w:rsid w:val="004A4514"/>
    <w:rsid w:val="004A639C"/>
    <w:rsid w:val="004B50B8"/>
    <w:rsid w:val="004B66BA"/>
    <w:rsid w:val="004B7993"/>
    <w:rsid w:val="004C0AE2"/>
    <w:rsid w:val="004C4AC1"/>
    <w:rsid w:val="004C6C01"/>
    <w:rsid w:val="004D1CFC"/>
    <w:rsid w:val="004E032F"/>
    <w:rsid w:val="004E2232"/>
    <w:rsid w:val="004E2E8F"/>
    <w:rsid w:val="004E2FC1"/>
    <w:rsid w:val="004E3245"/>
    <w:rsid w:val="004F4223"/>
    <w:rsid w:val="004F7577"/>
    <w:rsid w:val="00520F12"/>
    <w:rsid w:val="005313ED"/>
    <w:rsid w:val="00531539"/>
    <w:rsid w:val="005368D8"/>
    <w:rsid w:val="0053735C"/>
    <w:rsid w:val="0054091C"/>
    <w:rsid w:val="005463FE"/>
    <w:rsid w:val="005508D1"/>
    <w:rsid w:val="005518FF"/>
    <w:rsid w:val="005547B2"/>
    <w:rsid w:val="00556B6B"/>
    <w:rsid w:val="005605FB"/>
    <w:rsid w:val="00561855"/>
    <w:rsid w:val="00561F65"/>
    <w:rsid w:val="005620AB"/>
    <w:rsid w:val="005639D0"/>
    <w:rsid w:val="005709AD"/>
    <w:rsid w:val="00571DFE"/>
    <w:rsid w:val="00575D03"/>
    <w:rsid w:val="00581726"/>
    <w:rsid w:val="005865B9"/>
    <w:rsid w:val="005A051B"/>
    <w:rsid w:val="005A11EE"/>
    <w:rsid w:val="005A429C"/>
    <w:rsid w:val="005A5110"/>
    <w:rsid w:val="005A62B2"/>
    <w:rsid w:val="005A62DE"/>
    <w:rsid w:val="005B1B01"/>
    <w:rsid w:val="005B4E49"/>
    <w:rsid w:val="005B57BA"/>
    <w:rsid w:val="005B5CFF"/>
    <w:rsid w:val="005C540D"/>
    <w:rsid w:val="005D1A17"/>
    <w:rsid w:val="005D29FC"/>
    <w:rsid w:val="005E64AB"/>
    <w:rsid w:val="005E7120"/>
    <w:rsid w:val="005F2801"/>
    <w:rsid w:val="005F4118"/>
    <w:rsid w:val="00603C44"/>
    <w:rsid w:val="00604F3C"/>
    <w:rsid w:val="006170BA"/>
    <w:rsid w:val="00617A9C"/>
    <w:rsid w:val="00621312"/>
    <w:rsid w:val="00621E55"/>
    <w:rsid w:val="006267C5"/>
    <w:rsid w:val="00652092"/>
    <w:rsid w:val="00664915"/>
    <w:rsid w:val="00666171"/>
    <w:rsid w:val="00670072"/>
    <w:rsid w:val="00676090"/>
    <w:rsid w:val="00676EDA"/>
    <w:rsid w:val="00681C3D"/>
    <w:rsid w:val="006853F8"/>
    <w:rsid w:val="006871EC"/>
    <w:rsid w:val="00693CD8"/>
    <w:rsid w:val="00694EE0"/>
    <w:rsid w:val="006A2CF8"/>
    <w:rsid w:val="006A49F2"/>
    <w:rsid w:val="006A6033"/>
    <w:rsid w:val="006A6DBD"/>
    <w:rsid w:val="006A7BDA"/>
    <w:rsid w:val="006B732E"/>
    <w:rsid w:val="006C01EF"/>
    <w:rsid w:val="006C1254"/>
    <w:rsid w:val="006C308B"/>
    <w:rsid w:val="006C5395"/>
    <w:rsid w:val="006D2F53"/>
    <w:rsid w:val="006D65D4"/>
    <w:rsid w:val="006E5C47"/>
    <w:rsid w:val="006E601B"/>
    <w:rsid w:val="006E7EF7"/>
    <w:rsid w:val="006F7CB2"/>
    <w:rsid w:val="0070207F"/>
    <w:rsid w:val="00702F1E"/>
    <w:rsid w:val="0070326C"/>
    <w:rsid w:val="007076AD"/>
    <w:rsid w:val="007079C2"/>
    <w:rsid w:val="007125BD"/>
    <w:rsid w:val="00714925"/>
    <w:rsid w:val="00714FFD"/>
    <w:rsid w:val="007178C2"/>
    <w:rsid w:val="0072174E"/>
    <w:rsid w:val="00721B18"/>
    <w:rsid w:val="00723951"/>
    <w:rsid w:val="00724D7C"/>
    <w:rsid w:val="00727EAA"/>
    <w:rsid w:val="00730E30"/>
    <w:rsid w:val="00734A32"/>
    <w:rsid w:val="00743BCE"/>
    <w:rsid w:val="0074450F"/>
    <w:rsid w:val="007464EA"/>
    <w:rsid w:val="00750512"/>
    <w:rsid w:val="00755722"/>
    <w:rsid w:val="0076037A"/>
    <w:rsid w:val="00760B37"/>
    <w:rsid w:val="00762997"/>
    <w:rsid w:val="00772A23"/>
    <w:rsid w:val="0077508F"/>
    <w:rsid w:val="007928A6"/>
    <w:rsid w:val="00792A3B"/>
    <w:rsid w:val="00795F76"/>
    <w:rsid w:val="0079623D"/>
    <w:rsid w:val="007A7634"/>
    <w:rsid w:val="007B037E"/>
    <w:rsid w:val="007B21B8"/>
    <w:rsid w:val="007B5A2B"/>
    <w:rsid w:val="007C0CEA"/>
    <w:rsid w:val="007C4072"/>
    <w:rsid w:val="007D3912"/>
    <w:rsid w:val="007E4F06"/>
    <w:rsid w:val="007F4A5D"/>
    <w:rsid w:val="0080107D"/>
    <w:rsid w:val="008038E6"/>
    <w:rsid w:val="008068A7"/>
    <w:rsid w:val="00817C4B"/>
    <w:rsid w:val="00821293"/>
    <w:rsid w:val="00823108"/>
    <w:rsid w:val="00824E21"/>
    <w:rsid w:val="00830AEC"/>
    <w:rsid w:val="00831402"/>
    <w:rsid w:val="00837057"/>
    <w:rsid w:val="00837A8F"/>
    <w:rsid w:val="00843B52"/>
    <w:rsid w:val="0084788D"/>
    <w:rsid w:val="00854F2F"/>
    <w:rsid w:val="0087003B"/>
    <w:rsid w:val="008731AA"/>
    <w:rsid w:val="0087711F"/>
    <w:rsid w:val="00882EC9"/>
    <w:rsid w:val="00883B42"/>
    <w:rsid w:val="008864B7"/>
    <w:rsid w:val="00893753"/>
    <w:rsid w:val="008951A7"/>
    <w:rsid w:val="00896D1B"/>
    <w:rsid w:val="008A0772"/>
    <w:rsid w:val="008A39CE"/>
    <w:rsid w:val="008A43CD"/>
    <w:rsid w:val="008A4A22"/>
    <w:rsid w:val="008A6B28"/>
    <w:rsid w:val="008A7F98"/>
    <w:rsid w:val="008B578A"/>
    <w:rsid w:val="008B64F2"/>
    <w:rsid w:val="008B709F"/>
    <w:rsid w:val="008C2806"/>
    <w:rsid w:val="008D33ED"/>
    <w:rsid w:val="008F0E81"/>
    <w:rsid w:val="008F217D"/>
    <w:rsid w:val="008F485D"/>
    <w:rsid w:val="00900DEC"/>
    <w:rsid w:val="00910D96"/>
    <w:rsid w:val="009143C7"/>
    <w:rsid w:val="009265B2"/>
    <w:rsid w:val="00926F7B"/>
    <w:rsid w:val="00932E78"/>
    <w:rsid w:val="00933D7B"/>
    <w:rsid w:val="00937F2C"/>
    <w:rsid w:val="00941D85"/>
    <w:rsid w:val="009424AF"/>
    <w:rsid w:val="0094324D"/>
    <w:rsid w:val="00943666"/>
    <w:rsid w:val="00945F9A"/>
    <w:rsid w:val="009552CB"/>
    <w:rsid w:val="00955E5E"/>
    <w:rsid w:val="0096330D"/>
    <w:rsid w:val="009653B3"/>
    <w:rsid w:val="00973278"/>
    <w:rsid w:val="009833A5"/>
    <w:rsid w:val="009925DE"/>
    <w:rsid w:val="00994264"/>
    <w:rsid w:val="009A01BB"/>
    <w:rsid w:val="009A0D41"/>
    <w:rsid w:val="009A3342"/>
    <w:rsid w:val="009A696F"/>
    <w:rsid w:val="009B0B9F"/>
    <w:rsid w:val="009B517B"/>
    <w:rsid w:val="009B7DAB"/>
    <w:rsid w:val="009C021F"/>
    <w:rsid w:val="009C098F"/>
    <w:rsid w:val="009E0628"/>
    <w:rsid w:val="009E1B14"/>
    <w:rsid w:val="009E7486"/>
    <w:rsid w:val="009E75A8"/>
    <w:rsid w:val="009F35F7"/>
    <w:rsid w:val="009F7DFC"/>
    <w:rsid w:val="00A002A8"/>
    <w:rsid w:val="00A1171C"/>
    <w:rsid w:val="00A135BC"/>
    <w:rsid w:val="00A13EA9"/>
    <w:rsid w:val="00A1579C"/>
    <w:rsid w:val="00A22307"/>
    <w:rsid w:val="00A224B8"/>
    <w:rsid w:val="00A23FBD"/>
    <w:rsid w:val="00A25C27"/>
    <w:rsid w:val="00A27409"/>
    <w:rsid w:val="00A3335A"/>
    <w:rsid w:val="00A345CE"/>
    <w:rsid w:val="00A35C13"/>
    <w:rsid w:val="00A36C07"/>
    <w:rsid w:val="00A51267"/>
    <w:rsid w:val="00A66F9A"/>
    <w:rsid w:val="00A67B07"/>
    <w:rsid w:val="00A72B05"/>
    <w:rsid w:val="00A73B70"/>
    <w:rsid w:val="00A76584"/>
    <w:rsid w:val="00A83706"/>
    <w:rsid w:val="00A8440D"/>
    <w:rsid w:val="00A865C2"/>
    <w:rsid w:val="00AA2C41"/>
    <w:rsid w:val="00AA3875"/>
    <w:rsid w:val="00AA4B76"/>
    <w:rsid w:val="00AB12A4"/>
    <w:rsid w:val="00AB3F2F"/>
    <w:rsid w:val="00AC7BB9"/>
    <w:rsid w:val="00AD2A4A"/>
    <w:rsid w:val="00AD2EF1"/>
    <w:rsid w:val="00AD3FC4"/>
    <w:rsid w:val="00AE04BE"/>
    <w:rsid w:val="00AE2671"/>
    <w:rsid w:val="00AE335F"/>
    <w:rsid w:val="00AE4ECA"/>
    <w:rsid w:val="00AE6C13"/>
    <w:rsid w:val="00AF2621"/>
    <w:rsid w:val="00AF5CF1"/>
    <w:rsid w:val="00AF70F4"/>
    <w:rsid w:val="00B00563"/>
    <w:rsid w:val="00B013B7"/>
    <w:rsid w:val="00B0217D"/>
    <w:rsid w:val="00B04B32"/>
    <w:rsid w:val="00B12360"/>
    <w:rsid w:val="00B12886"/>
    <w:rsid w:val="00B15652"/>
    <w:rsid w:val="00B15BA7"/>
    <w:rsid w:val="00B16B8A"/>
    <w:rsid w:val="00B2195C"/>
    <w:rsid w:val="00B26DE6"/>
    <w:rsid w:val="00B26E21"/>
    <w:rsid w:val="00B3295E"/>
    <w:rsid w:val="00B41091"/>
    <w:rsid w:val="00B82EFA"/>
    <w:rsid w:val="00B871B9"/>
    <w:rsid w:val="00B90D75"/>
    <w:rsid w:val="00B93F5C"/>
    <w:rsid w:val="00B958DD"/>
    <w:rsid w:val="00B96C7E"/>
    <w:rsid w:val="00BA0918"/>
    <w:rsid w:val="00BA6309"/>
    <w:rsid w:val="00BA67BD"/>
    <w:rsid w:val="00BA6A13"/>
    <w:rsid w:val="00BB6663"/>
    <w:rsid w:val="00BB6FEF"/>
    <w:rsid w:val="00BC4BA3"/>
    <w:rsid w:val="00BD1C27"/>
    <w:rsid w:val="00BD395B"/>
    <w:rsid w:val="00BD4E8F"/>
    <w:rsid w:val="00BE020E"/>
    <w:rsid w:val="00BE0EC0"/>
    <w:rsid w:val="00BE4146"/>
    <w:rsid w:val="00BE55BC"/>
    <w:rsid w:val="00BE6C75"/>
    <w:rsid w:val="00BF0C9E"/>
    <w:rsid w:val="00C01652"/>
    <w:rsid w:val="00C037EC"/>
    <w:rsid w:val="00C05AF2"/>
    <w:rsid w:val="00C06C75"/>
    <w:rsid w:val="00C07C98"/>
    <w:rsid w:val="00C1154D"/>
    <w:rsid w:val="00C163D5"/>
    <w:rsid w:val="00C173CC"/>
    <w:rsid w:val="00C21352"/>
    <w:rsid w:val="00C21FB5"/>
    <w:rsid w:val="00C240A4"/>
    <w:rsid w:val="00C27140"/>
    <w:rsid w:val="00C279A9"/>
    <w:rsid w:val="00C34B08"/>
    <w:rsid w:val="00C45C0B"/>
    <w:rsid w:val="00C460EE"/>
    <w:rsid w:val="00C50065"/>
    <w:rsid w:val="00C52482"/>
    <w:rsid w:val="00C5253F"/>
    <w:rsid w:val="00C5753E"/>
    <w:rsid w:val="00C65D6E"/>
    <w:rsid w:val="00C706F1"/>
    <w:rsid w:val="00C77917"/>
    <w:rsid w:val="00C779BD"/>
    <w:rsid w:val="00C80707"/>
    <w:rsid w:val="00C82B6D"/>
    <w:rsid w:val="00C903CF"/>
    <w:rsid w:val="00C91564"/>
    <w:rsid w:val="00C95392"/>
    <w:rsid w:val="00CA05D3"/>
    <w:rsid w:val="00CA39CF"/>
    <w:rsid w:val="00CA71EF"/>
    <w:rsid w:val="00CC0696"/>
    <w:rsid w:val="00CC36C9"/>
    <w:rsid w:val="00CC56B4"/>
    <w:rsid w:val="00CC58CB"/>
    <w:rsid w:val="00CD2216"/>
    <w:rsid w:val="00CD4D47"/>
    <w:rsid w:val="00CD5D45"/>
    <w:rsid w:val="00CD747A"/>
    <w:rsid w:val="00CE0698"/>
    <w:rsid w:val="00CE1286"/>
    <w:rsid w:val="00CE6F7A"/>
    <w:rsid w:val="00CF150A"/>
    <w:rsid w:val="00CF5331"/>
    <w:rsid w:val="00CF5C3F"/>
    <w:rsid w:val="00D01619"/>
    <w:rsid w:val="00D03D8B"/>
    <w:rsid w:val="00D03DAC"/>
    <w:rsid w:val="00D17B0D"/>
    <w:rsid w:val="00D2435E"/>
    <w:rsid w:val="00D30422"/>
    <w:rsid w:val="00D3504A"/>
    <w:rsid w:val="00D35376"/>
    <w:rsid w:val="00D367AA"/>
    <w:rsid w:val="00D36C16"/>
    <w:rsid w:val="00D43FA8"/>
    <w:rsid w:val="00D544C0"/>
    <w:rsid w:val="00D55F0F"/>
    <w:rsid w:val="00D641CA"/>
    <w:rsid w:val="00D654AD"/>
    <w:rsid w:val="00D67255"/>
    <w:rsid w:val="00D71135"/>
    <w:rsid w:val="00D71EBA"/>
    <w:rsid w:val="00D72DFB"/>
    <w:rsid w:val="00D75FF4"/>
    <w:rsid w:val="00D7621B"/>
    <w:rsid w:val="00D80D07"/>
    <w:rsid w:val="00D94558"/>
    <w:rsid w:val="00DA3112"/>
    <w:rsid w:val="00DA3D0A"/>
    <w:rsid w:val="00DA4405"/>
    <w:rsid w:val="00DA6911"/>
    <w:rsid w:val="00DB188B"/>
    <w:rsid w:val="00DB458A"/>
    <w:rsid w:val="00DD1BA0"/>
    <w:rsid w:val="00DE2409"/>
    <w:rsid w:val="00DF1F2B"/>
    <w:rsid w:val="00DF4069"/>
    <w:rsid w:val="00DF54D8"/>
    <w:rsid w:val="00E054B0"/>
    <w:rsid w:val="00E074CA"/>
    <w:rsid w:val="00E174B9"/>
    <w:rsid w:val="00E23FD4"/>
    <w:rsid w:val="00E4583D"/>
    <w:rsid w:val="00E47B8C"/>
    <w:rsid w:val="00E53562"/>
    <w:rsid w:val="00E547FA"/>
    <w:rsid w:val="00E654C1"/>
    <w:rsid w:val="00E6696B"/>
    <w:rsid w:val="00E828A8"/>
    <w:rsid w:val="00E90584"/>
    <w:rsid w:val="00E9733D"/>
    <w:rsid w:val="00EA2FC0"/>
    <w:rsid w:val="00EC6BA1"/>
    <w:rsid w:val="00ED0A1A"/>
    <w:rsid w:val="00ED17D7"/>
    <w:rsid w:val="00ED560D"/>
    <w:rsid w:val="00EE188D"/>
    <w:rsid w:val="00EE248E"/>
    <w:rsid w:val="00EE2DFB"/>
    <w:rsid w:val="00EE6814"/>
    <w:rsid w:val="00EF214D"/>
    <w:rsid w:val="00EF712F"/>
    <w:rsid w:val="00F029CA"/>
    <w:rsid w:val="00F02BDB"/>
    <w:rsid w:val="00F0709C"/>
    <w:rsid w:val="00F07401"/>
    <w:rsid w:val="00F14596"/>
    <w:rsid w:val="00F159FA"/>
    <w:rsid w:val="00F23F5F"/>
    <w:rsid w:val="00F27A43"/>
    <w:rsid w:val="00F41049"/>
    <w:rsid w:val="00F420F3"/>
    <w:rsid w:val="00F4730F"/>
    <w:rsid w:val="00F52C5A"/>
    <w:rsid w:val="00F54025"/>
    <w:rsid w:val="00F5736B"/>
    <w:rsid w:val="00F61AC6"/>
    <w:rsid w:val="00F630D9"/>
    <w:rsid w:val="00F66ACE"/>
    <w:rsid w:val="00F71592"/>
    <w:rsid w:val="00F7206A"/>
    <w:rsid w:val="00F73329"/>
    <w:rsid w:val="00F7369D"/>
    <w:rsid w:val="00F800DD"/>
    <w:rsid w:val="00F8518F"/>
    <w:rsid w:val="00F85AAF"/>
    <w:rsid w:val="00F918B7"/>
    <w:rsid w:val="00F97ECF"/>
    <w:rsid w:val="00FA037E"/>
    <w:rsid w:val="00FA3B0B"/>
    <w:rsid w:val="00FA62E7"/>
    <w:rsid w:val="00FB310B"/>
    <w:rsid w:val="00FC5E8A"/>
    <w:rsid w:val="00FD57A9"/>
    <w:rsid w:val="00FD6216"/>
    <w:rsid w:val="00FD6B05"/>
    <w:rsid w:val="00FE00E9"/>
    <w:rsid w:val="00FE6B06"/>
    <w:rsid w:val="00FE6BF6"/>
    <w:rsid w:val="00FF0928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3D5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605FB"/>
    <w:pPr>
      <w:keepNext/>
      <w:suppressAutoHyphens/>
      <w:autoSpaceDE w:val="0"/>
      <w:autoSpaceDN w:val="0"/>
      <w:adjustRightInd w:val="0"/>
      <w:ind w:right="176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0"/>
    <w:link w:val="20"/>
    <w:qFormat/>
    <w:rsid w:val="00E535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qFormat/>
    <w:rsid w:val="00E535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53562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53562"/>
    <w:rPr>
      <w:b/>
      <w:bCs/>
      <w:sz w:val="27"/>
      <w:szCs w:val="27"/>
      <w:lang w:eastAsia="ru-RU"/>
    </w:rPr>
  </w:style>
  <w:style w:type="character" w:styleId="a4">
    <w:name w:val="Strong"/>
    <w:qFormat/>
    <w:rsid w:val="00E53562"/>
    <w:rPr>
      <w:b/>
      <w:bCs/>
    </w:rPr>
  </w:style>
  <w:style w:type="character" w:customStyle="1" w:styleId="10">
    <w:name w:val="Заголовок 1 Знак"/>
    <w:link w:val="1"/>
    <w:rsid w:val="005605FB"/>
    <w:rPr>
      <w:b/>
      <w:bCs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605FB"/>
  </w:style>
  <w:style w:type="character" w:styleId="a5">
    <w:name w:val="Hyperlink"/>
    <w:semiHidden/>
    <w:unhideWhenUsed/>
    <w:rsid w:val="005605FB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5605FB"/>
    <w:rPr>
      <w:color w:val="800080"/>
      <w:u w:val="single"/>
    </w:rPr>
  </w:style>
  <w:style w:type="paragraph" w:styleId="a7">
    <w:name w:val="Normal (Web)"/>
    <w:basedOn w:val="a0"/>
    <w:unhideWhenUsed/>
    <w:rsid w:val="005605FB"/>
    <w:rPr>
      <w:rFonts w:eastAsia="Calibri"/>
    </w:rPr>
  </w:style>
  <w:style w:type="paragraph" w:styleId="a8">
    <w:name w:val="Body Text"/>
    <w:basedOn w:val="a0"/>
    <w:link w:val="a9"/>
    <w:semiHidden/>
    <w:unhideWhenUsed/>
    <w:rsid w:val="005605FB"/>
    <w:pPr>
      <w:suppressAutoHyphens/>
      <w:jc w:val="both"/>
    </w:pPr>
    <w:rPr>
      <w:rFonts w:ascii="Arial" w:eastAsia="Calibri" w:hAnsi="Arial" w:cs="Arial"/>
      <w:lang w:eastAsia="ar-SA"/>
    </w:rPr>
  </w:style>
  <w:style w:type="character" w:customStyle="1" w:styleId="a9">
    <w:name w:val="Основной текст Знак"/>
    <w:link w:val="a8"/>
    <w:semiHidden/>
    <w:rsid w:val="005605FB"/>
    <w:rPr>
      <w:rFonts w:ascii="Arial" w:eastAsia="Calibri" w:hAnsi="Arial" w:cs="Arial"/>
      <w:sz w:val="24"/>
      <w:szCs w:val="24"/>
      <w:lang w:eastAsia="ar-SA"/>
    </w:rPr>
  </w:style>
  <w:style w:type="paragraph" w:styleId="aa">
    <w:name w:val="Body Text Indent"/>
    <w:basedOn w:val="a0"/>
    <w:link w:val="ab"/>
    <w:unhideWhenUsed/>
    <w:rsid w:val="005605FB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rsid w:val="005605FB"/>
    <w:rPr>
      <w:rFonts w:eastAsia="Calibri"/>
      <w:sz w:val="24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5605F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semiHidden/>
    <w:rsid w:val="005605FB"/>
    <w:rPr>
      <w:rFonts w:eastAsia="Calibri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5605F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rsid w:val="005605FB"/>
    <w:rPr>
      <w:rFonts w:eastAsia="Calibri"/>
      <w:sz w:val="24"/>
      <w:szCs w:val="24"/>
      <w:lang w:eastAsia="ru-RU"/>
    </w:rPr>
  </w:style>
  <w:style w:type="paragraph" w:styleId="ac">
    <w:name w:val="Plain Text"/>
    <w:basedOn w:val="a0"/>
    <w:link w:val="ad"/>
    <w:semiHidden/>
    <w:unhideWhenUsed/>
    <w:rsid w:val="005605FB"/>
    <w:rPr>
      <w:rFonts w:ascii="Courier New" w:eastAsia="Calibri" w:hAnsi="Courier New" w:cs="Courier New"/>
      <w:sz w:val="20"/>
      <w:szCs w:val="20"/>
    </w:rPr>
  </w:style>
  <w:style w:type="character" w:customStyle="1" w:styleId="ad">
    <w:name w:val="Текст Знак"/>
    <w:link w:val="ac"/>
    <w:semiHidden/>
    <w:rsid w:val="005605FB"/>
    <w:rPr>
      <w:rFonts w:ascii="Courier New" w:eastAsia="Calibri" w:hAnsi="Courier New" w:cs="Courier New"/>
      <w:lang w:eastAsia="ru-RU"/>
    </w:rPr>
  </w:style>
  <w:style w:type="paragraph" w:customStyle="1" w:styleId="310">
    <w:name w:val="Основной текст 31"/>
    <w:basedOn w:val="a0"/>
    <w:semiHidden/>
    <w:rsid w:val="005605FB"/>
    <w:pPr>
      <w:suppressAutoHyphens/>
      <w:jc w:val="center"/>
    </w:pPr>
    <w:rPr>
      <w:rFonts w:ascii="Arial" w:eastAsia="Calibri" w:hAnsi="Arial" w:cs="Arial"/>
      <w:b/>
      <w:bCs/>
      <w:sz w:val="28"/>
      <w:szCs w:val="28"/>
      <w:lang w:eastAsia="ar-SA"/>
    </w:rPr>
  </w:style>
  <w:style w:type="paragraph" w:customStyle="1" w:styleId="210">
    <w:name w:val="Основной текст с отступом 21"/>
    <w:basedOn w:val="a0"/>
    <w:rsid w:val="005605FB"/>
    <w:pPr>
      <w:suppressAutoHyphens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311">
    <w:name w:val="Основной текст с отступом 31"/>
    <w:basedOn w:val="a0"/>
    <w:semiHidden/>
    <w:rsid w:val="005605FB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12">
    <w:name w:val="Текст1"/>
    <w:basedOn w:val="a0"/>
    <w:rsid w:val="005605FB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ConsNormal">
    <w:name w:val="ConsNormal Знак"/>
    <w:link w:val="ConsNormal0"/>
    <w:semiHidden/>
    <w:locked/>
    <w:rsid w:val="005605FB"/>
    <w:rPr>
      <w:rFonts w:ascii="Arial" w:hAnsi="Arial" w:cs="Arial"/>
      <w:sz w:val="22"/>
      <w:szCs w:val="22"/>
    </w:rPr>
  </w:style>
  <w:style w:type="paragraph" w:customStyle="1" w:styleId="ConsNormal0">
    <w:name w:val="ConsNormal"/>
    <w:link w:val="ConsNormal"/>
    <w:semiHidden/>
    <w:rsid w:val="00560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a">
    <w:name w:val="Марк"/>
    <w:basedOn w:val="a0"/>
    <w:semiHidden/>
    <w:rsid w:val="005605FB"/>
    <w:pPr>
      <w:numPr>
        <w:ilvl w:val="1"/>
        <w:numId w:val="1"/>
      </w:numPr>
      <w:spacing w:line="360" w:lineRule="auto"/>
      <w:jc w:val="both"/>
    </w:pPr>
    <w:rPr>
      <w:rFonts w:eastAsia="Calibri"/>
      <w:lang w:eastAsia="en-US"/>
    </w:rPr>
  </w:style>
  <w:style w:type="character" w:customStyle="1" w:styleId="FontStyle21">
    <w:name w:val="Font Style21"/>
    <w:rsid w:val="001633F6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1"/>
    <w:rsid w:val="0001342E"/>
  </w:style>
  <w:style w:type="paragraph" w:styleId="ae">
    <w:name w:val="List Paragraph"/>
    <w:basedOn w:val="a0"/>
    <w:uiPriority w:val="34"/>
    <w:qFormat/>
    <w:rsid w:val="000E743D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8731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731AA"/>
    <w:rPr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8731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731AA"/>
    <w:rPr>
      <w:sz w:val="24"/>
      <w:szCs w:val="24"/>
      <w:lang w:eastAsia="ru-RU"/>
    </w:rPr>
  </w:style>
  <w:style w:type="table" w:styleId="af3">
    <w:name w:val="Table Grid"/>
    <w:basedOn w:val="a2"/>
    <w:uiPriority w:val="59"/>
    <w:rsid w:val="0012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730E3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30E3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1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6">
    <w:name w:val="Emphasis"/>
    <w:basedOn w:val="a1"/>
    <w:qFormat/>
    <w:rsid w:val="00EF71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3D5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605FB"/>
    <w:pPr>
      <w:keepNext/>
      <w:suppressAutoHyphens/>
      <w:autoSpaceDE w:val="0"/>
      <w:autoSpaceDN w:val="0"/>
      <w:adjustRightInd w:val="0"/>
      <w:ind w:right="176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0"/>
    <w:link w:val="20"/>
    <w:qFormat/>
    <w:rsid w:val="00E535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qFormat/>
    <w:rsid w:val="00E535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53562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53562"/>
    <w:rPr>
      <w:b/>
      <w:bCs/>
      <w:sz w:val="27"/>
      <w:szCs w:val="27"/>
      <w:lang w:eastAsia="ru-RU"/>
    </w:rPr>
  </w:style>
  <w:style w:type="character" w:styleId="a4">
    <w:name w:val="Strong"/>
    <w:qFormat/>
    <w:rsid w:val="00E53562"/>
    <w:rPr>
      <w:b/>
      <w:bCs/>
    </w:rPr>
  </w:style>
  <w:style w:type="character" w:customStyle="1" w:styleId="10">
    <w:name w:val="Заголовок 1 Знак"/>
    <w:link w:val="1"/>
    <w:rsid w:val="005605FB"/>
    <w:rPr>
      <w:b/>
      <w:bCs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605FB"/>
  </w:style>
  <w:style w:type="character" w:styleId="a5">
    <w:name w:val="Hyperlink"/>
    <w:semiHidden/>
    <w:unhideWhenUsed/>
    <w:rsid w:val="005605FB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5605FB"/>
    <w:rPr>
      <w:color w:val="800080"/>
      <w:u w:val="single"/>
    </w:rPr>
  </w:style>
  <w:style w:type="paragraph" w:styleId="a7">
    <w:name w:val="Normal (Web)"/>
    <w:basedOn w:val="a0"/>
    <w:unhideWhenUsed/>
    <w:rsid w:val="005605FB"/>
    <w:rPr>
      <w:rFonts w:eastAsia="Calibri"/>
    </w:rPr>
  </w:style>
  <w:style w:type="paragraph" w:styleId="a8">
    <w:name w:val="Body Text"/>
    <w:basedOn w:val="a0"/>
    <w:link w:val="a9"/>
    <w:semiHidden/>
    <w:unhideWhenUsed/>
    <w:rsid w:val="005605FB"/>
    <w:pPr>
      <w:suppressAutoHyphens/>
      <w:jc w:val="both"/>
    </w:pPr>
    <w:rPr>
      <w:rFonts w:ascii="Arial" w:eastAsia="Calibri" w:hAnsi="Arial" w:cs="Arial"/>
      <w:lang w:eastAsia="ar-SA"/>
    </w:rPr>
  </w:style>
  <w:style w:type="character" w:customStyle="1" w:styleId="a9">
    <w:name w:val="Основной текст Знак"/>
    <w:link w:val="a8"/>
    <w:semiHidden/>
    <w:rsid w:val="005605FB"/>
    <w:rPr>
      <w:rFonts w:ascii="Arial" w:eastAsia="Calibri" w:hAnsi="Arial" w:cs="Arial"/>
      <w:sz w:val="24"/>
      <w:szCs w:val="24"/>
      <w:lang w:eastAsia="ar-SA"/>
    </w:rPr>
  </w:style>
  <w:style w:type="paragraph" w:styleId="aa">
    <w:name w:val="Body Text Indent"/>
    <w:basedOn w:val="a0"/>
    <w:link w:val="ab"/>
    <w:unhideWhenUsed/>
    <w:rsid w:val="005605FB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rsid w:val="005605FB"/>
    <w:rPr>
      <w:rFonts w:eastAsia="Calibri"/>
      <w:sz w:val="24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5605F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semiHidden/>
    <w:rsid w:val="005605FB"/>
    <w:rPr>
      <w:rFonts w:eastAsia="Calibri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5605F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rsid w:val="005605FB"/>
    <w:rPr>
      <w:rFonts w:eastAsia="Calibri"/>
      <w:sz w:val="24"/>
      <w:szCs w:val="24"/>
      <w:lang w:eastAsia="ru-RU"/>
    </w:rPr>
  </w:style>
  <w:style w:type="paragraph" w:styleId="ac">
    <w:name w:val="Plain Text"/>
    <w:basedOn w:val="a0"/>
    <w:link w:val="ad"/>
    <w:semiHidden/>
    <w:unhideWhenUsed/>
    <w:rsid w:val="005605FB"/>
    <w:rPr>
      <w:rFonts w:ascii="Courier New" w:eastAsia="Calibri" w:hAnsi="Courier New" w:cs="Courier New"/>
      <w:sz w:val="20"/>
      <w:szCs w:val="20"/>
    </w:rPr>
  </w:style>
  <w:style w:type="character" w:customStyle="1" w:styleId="ad">
    <w:name w:val="Текст Знак"/>
    <w:link w:val="ac"/>
    <w:semiHidden/>
    <w:rsid w:val="005605FB"/>
    <w:rPr>
      <w:rFonts w:ascii="Courier New" w:eastAsia="Calibri" w:hAnsi="Courier New" w:cs="Courier New"/>
      <w:lang w:eastAsia="ru-RU"/>
    </w:rPr>
  </w:style>
  <w:style w:type="paragraph" w:customStyle="1" w:styleId="310">
    <w:name w:val="Основной текст 31"/>
    <w:basedOn w:val="a0"/>
    <w:semiHidden/>
    <w:rsid w:val="005605FB"/>
    <w:pPr>
      <w:suppressAutoHyphens/>
      <w:jc w:val="center"/>
    </w:pPr>
    <w:rPr>
      <w:rFonts w:ascii="Arial" w:eastAsia="Calibri" w:hAnsi="Arial" w:cs="Arial"/>
      <w:b/>
      <w:bCs/>
      <w:sz w:val="28"/>
      <w:szCs w:val="28"/>
      <w:lang w:eastAsia="ar-SA"/>
    </w:rPr>
  </w:style>
  <w:style w:type="paragraph" w:customStyle="1" w:styleId="210">
    <w:name w:val="Основной текст с отступом 21"/>
    <w:basedOn w:val="a0"/>
    <w:rsid w:val="005605FB"/>
    <w:pPr>
      <w:suppressAutoHyphens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311">
    <w:name w:val="Основной текст с отступом 31"/>
    <w:basedOn w:val="a0"/>
    <w:semiHidden/>
    <w:rsid w:val="005605FB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12">
    <w:name w:val="Текст1"/>
    <w:basedOn w:val="a0"/>
    <w:rsid w:val="005605FB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ConsNormal">
    <w:name w:val="ConsNormal Знак"/>
    <w:link w:val="ConsNormal0"/>
    <w:semiHidden/>
    <w:locked/>
    <w:rsid w:val="005605FB"/>
    <w:rPr>
      <w:rFonts w:ascii="Arial" w:hAnsi="Arial" w:cs="Arial"/>
      <w:sz w:val="22"/>
      <w:szCs w:val="22"/>
    </w:rPr>
  </w:style>
  <w:style w:type="paragraph" w:customStyle="1" w:styleId="ConsNormal0">
    <w:name w:val="ConsNormal"/>
    <w:link w:val="ConsNormal"/>
    <w:semiHidden/>
    <w:rsid w:val="00560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a">
    <w:name w:val="Марк"/>
    <w:basedOn w:val="a0"/>
    <w:semiHidden/>
    <w:rsid w:val="005605FB"/>
    <w:pPr>
      <w:numPr>
        <w:ilvl w:val="1"/>
        <w:numId w:val="1"/>
      </w:numPr>
      <w:spacing w:line="360" w:lineRule="auto"/>
      <w:jc w:val="both"/>
    </w:pPr>
    <w:rPr>
      <w:rFonts w:eastAsia="Calibri"/>
      <w:lang w:eastAsia="en-US"/>
    </w:rPr>
  </w:style>
  <w:style w:type="character" w:customStyle="1" w:styleId="FontStyle21">
    <w:name w:val="Font Style21"/>
    <w:rsid w:val="001633F6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1"/>
    <w:rsid w:val="0001342E"/>
  </w:style>
  <w:style w:type="paragraph" w:styleId="ae">
    <w:name w:val="List Paragraph"/>
    <w:basedOn w:val="a0"/>
    <w:uiPriority w:val="34"/>
    <w:qFormat/>
    <w:rsid w:val="000E743D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8731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731AA"/>
    <w:rPr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8731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731AA"/>
    <w:rPr>
      <w:sz w:val="24"/>
      <w:szCs w:val="24"/>
      <w:lang w:eastAsia="ru-RU"/>
    </w:rPr>
  </w:style>
  <w:style w:type="table" w:styleId="af3">
    <w:name w:val="Table Grid"/>
    <w:basedOn w:val="a2"/>
    <w:uiPriority w:val="59"/>
    <w:rsid w:val="0012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730E3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30E3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1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6">
    <w:name w:val="Emphasis"/>
    <w:basedOn w:val="a1"/>
    <w:qFormat/>
    <w:rsid w:val="00EF7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243D0-CC38-49F8-A805-D98368CC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12177</Words>
  <Characters>69414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81429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consultantplus://offline/ref=358041C8AEDD9A8B8BA21EDEADB73BD1D8003C54AD475C7AFBBF7BD375AEF15B2143D8E6CCDD0DF5hA5AJ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2021-04-07T04:30:00Z</cp:lastPrinted>
  <dcterms:created xsi:type="dcterms:W3CDTF">2021-06-29T08:12:00Z</dcterms:created>
  <dcterms:modified xsi:type="dcterms:W3CDTF">2021-08-17T04:54:00Z</dcterms:modified>
</cp:coreProperties>
</file>